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3663" w14:textId="6E754CD0" w:rsidR="00051DC7" w:rsidRPr="003032DA" w:rsidRDefault="00240745" w:rsidP="00240745">
      <w:pPr>
        <w:jc w:val="center"/>
        <w:rPr>
          <w:rFonts w:cstheme="minorHAnsi"/>
          <w:b/>
          <w:bCs/>
          <w:sz w:val="32"/>
          <w:szCs w:val="32"/>
        </w:rPr>
      </w:pPr>
      <w:r w:rsidRPr="003032DA">
        <w:rPr>
          <w:rFonts w:cstheme="minorHAnsi"/>
          <w:b/>
          <w:bCs/>
          <w:sz w:val="32"/>
          <w:szCs w:val="32"/>
        </w:rPr>
        <w:t>OGŁOSZENIE</w:t>
      </w:r>
    </w:p>
    <w:p w14:paraId="2B883406" w14:textId="69CC9178" w:rsidR="00240745" w:rsidRPr="003032DA" w:rsidRDefault="00240745" w:rsidP="00240745">
      <w:pPr>
        <w:jc w:val="center"/>
        <w:rPr>
          <w:rFonts w:cstheme="minorHAnsi"/>
          <w:b/>
          <w:bCs/>
          <w:sz w:val="32"/>
          <w:szCs w:val="32"/>
        </w:rPr>
      </w:pPr>
      <w:r w:rsidRPr="003032DA">
        <w:rPr>
          <w:rFonts w:cstheme="minorHAnsi"/>
          <w:b/>
          <w:bCs/>
          <w:sz w:val="32"/>
          <w:szCs w:val="32"/>
        </w:rPr>
        <w:t>Przetarg – „Sprzedaż płyt drogowych z ulicy Kościuszki w Siemiatyczach”</w:t>
      </w:r>
      <w:r w:rsidR="00A243DE">
        <w:rPr>
          <w:rFonts w:cstheme="minorHAnsi"/>
          <w:b/>
          <w:bCs/>
          <w:sz w:val="32"/>
          <w:szCs w:val="32"/>
        </w:rPr>
        <w:t>- II</w:t>
      </w:r>
    </w:p>
    <w:p w14:paraId="206EF17E" w14:textId="77777777" w:rsidR="00240745" w:rsidRPr="003032DA" w:rsidRDefault="00240745" w:rsidP="00240745">
      <w:pPr>
        <w:jc w:val="center"/>
        <w:rPr>
          <w:rFonts w:cstheme="minorHAnsi"/>
          <w:b/>
          <w:bCs/>
          <w:sz w:val="32"/>
          <w:szCs w:val="32"/>
        </w:rPr>
      </w:pPr>
    </w:p>
    <w:p w14:paraId="42C2D5FC" w14:textId="3B2BC057" w:rsidR="00240745" w:rsidRPr="003032DA" w:rsidRDefault="00240745" w:rsidP="0024074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Nazwa i siedziba sprzedającego:</w:t>
      </w:r>
    </w:p>
    <w:p w14:paraId="54E39557" w14:textId="0CCFF638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Powiatowy Zarząd Dróg w Siemiatyczach</w:t>
      </w:r>
    </w:p>
    <w:p w14:paraId="379E2E83" w14:textId="01BCCA46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17-300 Siemiatycze</w:t>
      </w:r>
    </w:p>
    <w:p w14:paraId="59A82DFA" w14:textId="2A72C887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ul. 11 Listopada 253</w:t>
      </w:r>
    </w:p>
    <w:p w14:paraId="248E0E58" w14:textId="5C7DDC8D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Strona internetowa:</w:t>
      </w:r>
    </w:p>
    <w:p w14:paraId="343CB091" w14:textId="1A3FAAAC" w:rsidR="00240745" w:rsidRPr="003032DA" w:rsidRDefault="00EC1D50" w:rsidP="00240745">
      <w:pPr>
        <w:pStyle w:val="Akapitzlist"/>
        <w:rPr>
          <w:rFonts w:cstheme="minorHAnsi"/>
          <w:sz w:val="24"/>
          <w:szCs w:val="24"/>
        </w:rPr>
      </w:pPr>
      <w:hyperlink r:id="rId8" w:history="1">
        <w:r w:rsidR="00240745" w:rsidRPr="003032DA">
          <w:rPr>
            <w:rStyle w:val="Hipercze"/>
            <w:rFonts w:cstheme="minorHAnsi"/>
            <w:sz w:val="24"/>
            <w:szCs w:val="24"/>
          </w:rPr>
          <w:t>www.bip.siemiatycze.pl</w:t>
        </w:r>
      </w:hyperlink>
      <w:r w:rsidR="00240745" w:rsidRPr="003032DA">
        <w:rPr>
          <w:rFonts w:cstheme="minorHAnsi"/>
          <w:sz w:val="24"/>
          <w:szCs w:val="24"/>
        </w:rPr>
        <w:t xml:space="preserve">; </w:t>
      </w:r>
      <w:hyperlink r:id="rId9" w:history="1">
        <w:r w:rsidR="00240745" w:rsidRPr="003032DA">
          <w:rPr>
            <w:rStyle w:val="Hipercze"/>
            <w:rFonts w:cstheme="minorHAnsi"/>
            <w:sz w:val="24"/>
            <w:szCs w:val="24"/>
          </w:rPr>
          <w:t>www.pzdsiemiatycze.pl</w:t>
        </w:r>
      </w:hyperlink>
      <w:r w:rsidR="00240745" w:rsidRPr="003032DA">
        <w:rPr>
          <w:rFonts w:cstheme="minorHAnsi"/>
          <w:sz w:val="24"/>
          <w:szCs w:val="24"/>
        </w:rPr>
        <w:t xml:space="preserve"> </w:t>
      </w:r>
    </w:p>
    <w:p w14:paraId="60671A97" w14:textId="047F1607" w:rsidR="00240745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e-mail: </w:t>
      </w:r>
      <w:hyperlink r:id="rId10" w:history="1">
        <w:r w:rsidRPr="003032DA">
          <w:rPr>
            <w:rStyle w:val="Hipercze"/>
            <w:rFonts w:cstheme="minorHAnsi"/>
            <w:sz w:val="24"/>
            <w:szCs w:val="24"/>
          </w:rPr>
          <w:t>przetargi@pzdsiemiatycze.pl</w:t>
        </w:r>
      </w:hyperlink>
      <w:r w:rsidRPr="003032DA">
        <w:rPr>
          <w:rFonts w:cstheme="minorHAnsi"/>
          <w:sz w:val="24"/>
          <w:szCs w:val="24"/>
        </w:rPr>
        <w:t xml:space="preserve"> </w:t>
      </w:r>
    </w:p>
    <w:p w14:paraId="7CCBB15C" w14:textId="77777777" w:rsidR="00672737" w:rsidRPr="003032DA" w:rsidRDefault="00240745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Numer telefonu: (</w:t>
      </w:r>
      <w:r w:rsidR="00672737" w:rsidRPr="003032DA">
        <w:rPr>
          <w:rFonts w:cstheme="minorHAnsi"/>
          <w:sz w:val="24"/>
          <w:szCs w:val="24"/>
        </w:rPr>
        <w:t>85) 655 26 80</w:t>
      </w:r>
    </w:p>
    <w:p w14:paraId="08940CD4" w14:textId="23771FD9" w:rsidR="00672737" w:rsidRPr="003032DA" w:rsidRDefault="00672737" w:rsidP="00240745">
      <w:pPr>
        <w:pStyle w:val="Akapitzlist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Czas urzędowania: poniedziałek – piątek w </w:t>
      </w:r>
      <w:r w:rsidR="00C400A1" w:rsidRPr="003032DA">
        <w:rPr>
          <w:rFonts w:cstheme="minorHAnsi"/>
          <w:sz w:val="24"/>
          <w:szCs w:val="24"/>
        </w:rPr>
        <w:t>godz.</w:t>
      </w:r>
      <w:r w:rsidRPr="003032DA">
        <w:rPr>
          <w:rFonts w:cstheme="minorHAnsi"/>
          <w:sz w:val="24"/>
          <w:szCs w:val="24"/>
        </w:rPr>
        <w:t>: 7 – 15</w:t>
      </w:r>
    </w:p>
    <w:p w14:paraId="658E9965" w14:textId="77777777" w:rsidR="00672737" w:rsidRPr="003032DA" w:rsidRDefault="00672737" w:rsidP="00240745">
      <w:pPr>
        <w:pStyle w:val="Akapitzlist"/>
        <w:rPr>
          <w:rFonts w:cstheme="minorHAnsi"/>
          <w:b/>
          <w:bCs/>
          <w:sz w:val="24"/>
          <w:szCs w:val="24"/>
        </w:rPr>
      </w:pPr>
    </w:p>
    <w:p w14:paraId="705C75A8" w14:textId="77777777" w:rsidR="00672737" w:rsidRPr="003032DA" w:rsidRDefault="00672737" w:rsidP="00672737">
      <w:pPr>
        <w:pStyle w:val="Akapitzlist"/>
        <w:ind w:left="426"/>
        <w:rPr>
          <w:rFonts w:cstheme="minorHAnsi"/>
          <w:b/>
          <w:bCs/>
          <w:sz w:val="24"/>
          <w:szCs w:val="24"/>
        </w:rPr>
      </w:pPr>
    </w:p>
    <w:p w14:paraId="619A9138" w14:textId="2F81BFA9" w:rsidR="0023138E" w:rsidRPr="003032DA" w:rsidRDefault="00672737" w:rsidP="00B5106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 xml:space="preserve">Miejsce i termin, w którym można obejrzeć sprzedawane składniki rzeczowe majątku ruchomego </w:t>
      </w:r>
    </w:p>
    <w:p w14:paraId="2DC60115" w14:textId="4E289FB8" w:rsidR="00E73285" w:rsidRPr="003032DA" w:rsidRDefault="00672737" w:rsidP="00E73285">
      <w:pPr>
        <w:pStyle w:val="Akapitzlist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Płyty drogowe można oglądać na ulicy Kościuszki w Siemiatyczach. Są  one </w:t>
      </w:r>
      <w:r w:rsidR="00AB12E7" w:rsidRPr="003032DA">
        <w:rPr>
          <w:rFonts w:cstheme="minorHAnsi"/>
          <w:sz w:val="24"/>
          <w:szCs w:val="24"/>
        </w:rPr>
        <w:t xml:space="preserve">demontowane i </w:t>
      </w:r>
      <w:r w:rsidRPr="003032DA">
        <w:rPr>
          <w:rFonts w:cstheme="minorHAnsi"/>
          <w:sz w:val="24"/>
          <w:szCs w:val="24"/>
        </w:rPr>
        <w:t xml:space="preserve">składowane </w:t>
      </w:r>
      <w:r w:rsidR="00AB12E7" w:rsidRPr="003032DA">
        <w:rPr>
          <w:rFonts w:cstheme="minorHAnsi"/>
          <w:sz w:val="24"/>
          <w:szCs w:val="24"/>
        </w:rPr>
        <w:t>na poboczu</w:t>
      </w:r>
      <w:r w:rsidRPr="003032DA">
        <w:rPr>
          <w:rFonts w:cstheme="minorHAnsi"/>
          <w:sz w:val="24"/>
          <w:szCs w:val="24"/>
        </w:rPr>
        <w:t xml:space="preserve"> pas</w:t>
      </w:r>
      <w:r w:rsidR="00AB12E7" w:rsidRPr="003032DA">
        <w:rPr>
          <w:rFonts w:cstheme="minorHAnsi"/>
          <w:sz w:val="24"/>
          <w:szCs w:val="24"/>
        </w:rPr>
        <w:t xml:space="preserve">a </w:t>
      </w:r>
      <w:r w:rsidRPr="003032DA">
        <w:rPr>
          <w:rFonts w:cstheme="minorHAnsi"/>
          <w:sz w:val="24"/>
          <w:szCs w:val="24"/>
        </w:rPr>
        <w:t>drogow</w:t>
      </w:r>
      <w:r w:rsidR="00AB12E7" w:rsidRPr="003032DA">
        <w:rPr>
          <w:rFonts w:cstheme="minorHAnsi"/>
          <w:sz w:val="24"/>
          <w:szCs w:val="24"/>
        </w:rPr>
        <w:t>ego</w:t>
      </w:r>
      <w:r w:rsidRPr="003032DA">
        <w:rPr>
          <w:rFonts w:cstheme="minorHAnsi"/>
          <w:sz w:val="24"/>
          <w:szCs w:val="24"/>
        </w:rPr>
        <w:t xml:space="preserve"> ww. ulicy</w:t>
      </w:r>
      <w:r w:rsidR="00AB12E7" w:rsidRPr="003032DA">
        <w:rPr>
          <w:rFonts w:cstheme="minorHAnsi"/>
          <w:sz w:val="24"/>
          <w:szCs w:val="24"/>
        </w:rPr>
        <w:t xml:space="preserve">. </w:t>
      </w:r>
      <w:r w:rsidR="00543E12" w:rsidRPr="003032DA">
        <w:rPr>
          <w:rFonts w:cstheme="minorHAnsi"/>
          <w:sz w:val="24"/>
          <w:szCs w:val="24"/>
        </w:rPr>
        <w:t xml:space="preserve">Płyty są złożone </w:t>
      </w:r>
      <w:r w:rsidR="007E00EC" w:rsidRPr="003032DA">
        <w:rPr>
          <w:rFonts w:cstheme="minorHAnsi"/>
          <w:sz w:val="24"/>
          <w:szCs w:val="24"/>
        </w:rPr>
        <w:t>bezpośrednio z rozbiórki – nieoczyszczone.</w:t>
      </w:r>
    </w:p>
    <w:p w14:paraId="4D7C3C25" w14:textId="77777777" w:rsidR="00240745" w:rsidRPr="003032DA" w:rsidRDefault="00240745" w:rsidP="00240745">
      <w:pPr>
        <w:pStyle w:val="Akapitzlist"/>
        <w:rPr>
          <w:rFonts w:cstheme="minorHAnsi"/>
          <w:b/>
          <w:bCs/>
          <w:sz w:val="32"/>
          <w:szCs w:val="32"/>
        </w:rPr>
      </w:pPr>
    </w:p>
    <w:p w14:paraId="530512AD" w14:textId="52EC418D" w:rsidR="00E73285" w:rsidRPr="003032DA" w:rsidRDefault="00E73285" w:rsidP="00B51068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Rodzaj, typ sprzedawanych składników rzeczowych majątku ruchomego</w:t>
      </w:r>
    </w:p>
    <w:p w14:paraId="4813B1A9" w14:textId="13B52BE0" w:rsidR="00E73285" w:rsidRPr="003032DA" w:rsidRDefault="00E73285" w:rsidP="00E73285">
      <w:pPr>
        <w:pStyle w:val="Akapitzlist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Do sprzedaży jest powierzchnia </w:t>
      </w:r>
      <w:r w:rsidR="008F49D5" w:rsidRPr="003032DA">
        <w:rPr>
          <w:rFonts w:cstheme="minorHAnsi"/>
          <w:sz w:val="24"/>
          <w:szCs w:val="24"/>
        </w:rPr>
        <w:t xml:space="preserve"> </w:t>
      </w:r>
      <w:r w:rsidR="00B51068" w:rsidRPr="003032DA">
        <w:rPr>
          <w:rFonts w:cstheme="minorHAnsi"/>
          <w:b/>
          <w:bCs/>
          <w:sz w:val="24"/>
          <w:szCs w:val="24"/>
        </w:rPr>
        <w:t xml:space="preserve">~ </w:t>
      </w:r>
      <w:r w:rsidR="00E67D30" w:rsidRPr="003032DA">
        <w:rPr>
          <w:rFonts w:cstheme="minorHAnsi"/>
          <w:b/>
          <w:bCs/>
          <w:sz w:val="24"/>
          <w:szCs w:val="24"/>
        </w:rPr>
        <w:t>7</w:t>
      </w:r>
      <w:r w:rsidR="00B51068" w:rsidRPr="003032DA">
        <w:rPr>
          <w:rFonts w:cstheme="minorHAnsi"/>
          <w:b/>
          <w:bCs/>
          <w:sz w:val="24"/>
          <w:szCs w:val="24"/>
        </w:rPr>
        <w:t>0</w:t>
      </w:r>
      <w:r w:rsidR="00E67D30" w:rsidRPr="003032DA">
        <w:rPr>
          <w:rFonts w:cstheme="minorHAnsi"/>
          <w:b/>
          <w:bCs/>
          <w:sz w:val="24"/>
          <w:szCs w:val="24"/>
        </w:rPr>
        <w:t>0m</w:t>
      </w:r>
      <w:r w:rsidR="00E67D30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  <w:r w:rsidR="00E67D30" w:rsidRPr="003032DA">
        <w:rPr>
          <w:rFonts w:cstheme="minorHAnsi"/>
          <w:sz w:val="24"/>
          <w:szCs w:val="24"/>
        </w:rPr>
        <w:t xml:space="preserve"> </w:t>
      </w:r>
      <w:r w:rsidRPr="003032DA">
        <w:rPr>
          <w:rFonts w:cstheme="minorHAnsi"/>
          <w:sz w:val="24"/>
          <w:szCs w:val="24"/>
        </w:rPr>
        <w:t>płyt drogowych betonowych.</w:t>
      </w:r>
    </w:p>
    <w:p w14:paraId="36937DC2" w14:textId="77777777" w:rsidR="00E73285" w:rsidRPr="003032DA" w:rsidRDefault="00E73285" w:rsidP="00E73285">
      <w:pPr>
        <w:pStyle w:val="Akapitzlist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Wymiary płyt:</w:t>
      </w:r>
    </w:p>
    <w:p w14:paraId="534C3B64" w14:textId="77777777" w:rsidR="00E73285" w:rsidRPr="003032DA" w:rsidRDefault="00E73285" w:rsidP="00C400A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3 m x 1,3 m x 0,15 m</w:t>
      </w:r>
    </w:p>
    <w:p w14:paraId="2E8F42D9" w14:textId="77777777" w:rsidR="00E73285" w:rsidRPr="003032DA" w:rsidRDefault="00E73285" w:rsidP="00C400A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3 m x 1,0 m x 0,14 m - 0,15 m</w:t>
      </w:r>
    </w:p>
    <w:p w14:paraId="4904384D" w14:textId="77777777" w:rsidR="00E73285" w:rsidRPr="003032DA" w:rsidRDefault="00E73285" w:rsidP="00C400A1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3 m  x 1,5 m x 0,15 m</w:t>
      </w:r>
    </w:p>
    <w:p w14:paraId="1247EDE4" w14:textId="77777777" w:rsidR="00C400A1" w:rsidRPr="003032DA" w:rsidRDefault="00C400A1" w:rsidP="00E73285">
      <w:pPr>
        <w:pStyle w:val="Akapitzlist"/>
        <w:ind w:left="709"/>
        <w:rPr>
          <w:rFonts w:cstheme="minorHAnsi"/>
          <w:sz w:val="24"/>
          <w:szCs w:val="24"/>
        </w:rPr>
      </w:pPr>
    </w:p>
    <w:p w14:paraId="4EDC848D" w14:textId="3C8030E6" w:rsidR="00B22A81" w:rsidRPr="003032DA" w:rsidRDefault="00B22A81" w:rsidP="00E73285">
      <w:pPr>
        <w:pStyle w:val="Akapitzlist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Płyty posiadają liczne wyszczerbienia, w szczególności na narożach, pęknięcia oraz ubytki betonu na całej powierzchni aż do </w:t>
      </w:r>
      <w:r w:rsidR="00D00B44" w:rsidRPr="003032DA">
        <w:rPr>
          <w:rFonts w:cstheme="minorHAnsi"/>
          <w:sz w:val="24"/>
          <w:szCs w:val="24"/>
        </w:rPr>
        <w:t xml:space="preserve">widocznego </w:t>
      </w:r>
      <w:r w:rsidRPr="003032DA">
        <w:rPr>
          <w:rFonts w:cstheme="minorHAnsi"/>
          <w:sz w:val="24"/>
          <w:szCs w:val="24"/>
        </w:rPr>
        <w:t>zbrojenia.</w:t>
      </w:r>
    </w:p>
    <w:p w14:paraId="1E14F94C" w14:textId="77777777" w:rsidR="00C400A1" w:rsidRPr="003032DA" w:rsidRDefault="00E73285" w:rsidP="00E73285">
      <w:pPr>
        <w:pStyle w:val="Akapitzlist"/>
        <w:ind w:left="709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Załadunek i transport po stronie kupującego.</w:t>
      </w:r>
    </w:p>
    <w:p w14:paraId="3C4EA3E0" w14:textId="7CDAEAB1" w:rsidR="00B51068" w:rsidRPr="003032DA" w:rsidRDefault="003B0E2D" w:rsidP="00B51068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3032DA">
        <w:rPr>
          <w:rFonts w:cstheme="minorHAnsi"/>
          <w:bCs/>
          <w:sz w:val="24"/>
          <w:szCs w:val="24"/>
        </w:rPr>
        <w:t>Miejsce załadunku ul. Kościuszki w Siemiatyczach.</w:t>
      </w:r>
    </w:p>
    <w:p w14:paraId="11CBC5C7" w14:textId="5BFE40AD" w:rsidR="00B51068" w:rsidRDefault="00B51068" w:rsidP="00837DB5">
      <w:pPr>
        <w:pStyle w:val="Akapitzlist"/>
        <w:spacing w:after="0" w:line="240" w:lineRule="auto"/>
        <w:ind w:left="709"/>
        <w:jc w:val="both"/>
        <w:rPr>
          <w:rFonts w:cstheme="minorHAnsi"/>
          <w:b/>
          <w:bCs/>
          <w:sz w:val="24"/>
          <w:szCs w:val="24"/>
        </w:rPr>
      </w:pPr>
      <w:bookmarkStart w:id="0" w:name="_Hlk157422952"/>
      <w:r w:rsidRPr="00837DB5">
        <w:rPr>
          <w:rFonts w:cstheme="minorHAnsi"/>
          <w:b/>
          <w:bCs/>
          <w:sz w:val="24"/>
          <w:szCs w:val="24"/>
        </w:rPr>
        <w:t xml:space="preserve">UWAGA! : </w:t>
      </w:r>
      <w:bookmarkEnd w:id="0"/>
      <w:r w:rsidR="002804F0" w:rsidRPr="00837DB5">
        <w:rPr>
          <w:rFonts w:cstheme="minorHAnsi"/>
          <w:b/>
          <w:bCs/>
          <w:sz w:val="24"/>
          <w:szCs w:val="24"/>
        </w:rPr>
        <w:t>Kupujący jest zobowiązany do usunięcia wszystkich materiałów znajdujących się w pasie drogowym, które zostały nabyte w wyniku rozstrzygnięcia niniejszego postępowania</w:t>
      </w:r>
      <w:r w:rsidR="00636256" w:rsidRPr="00837DB5">
        <w:rPr>
          <w:rFonts w:cstheme="minorHAnsi"/>
          <w:b/>
          <w:bCs/>
          <w:sz w:val="24"/>
          <w:szCs w:val="24"/>
        </w:rPr>
        <w:t xml:space="preserve"> wraz z uprzątnięciem placu.</w:t>
      </w:r>
    </w:p>
    <w:p w14:paraId="418EFDF9" w14:textId="77777777" w:rsidR="00837DB5" w:rsidRPr="00837DB5" w:rsidRDefault="00837DB5" w:rsidP="00837DB5">
      <w:pPr>
        <w:pStyle w:val="Akapitzlist"/>
        <w:spacing w:after="0" w:line="240" w:lineRule="auto"/>
        <w:ind w:left="709"/>
        <w:jc w:val="both"/>
        <w:rPr>
          <w:rFonts w:cstheme="minorHAnsi"/>
          <w:b/>
          <w:bCs/>
          <w:sz w:val="24"/>
          <w:szCs w:val="24"/>
        </w:rPr>
      </w:pPr>
    </w:p>
    <w:p w14:paraId="08D3ABC9" w14:textId="2858A8F6" w:rsidR="00E73285" w:rsidRPr="003032DA" w:rsidRDefault="00BB4BF7" w:rsidP="00E73285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Cena wywoławcza (minimalna) </w:t>
      </w:r>
      <w:r w:rsidR="00837DB5">
        <w:rPr>
          <w:b/>
          <w:kern w:val="0"/>
          <w:sz w:val="24"/>
          <w:szCs w:val="24"/>
          <w14:ligatures w14:val="none"/>
        </w:rPr>
        <w:t>za 1 m</w:t>
      </w:r>
      <w:r w:rsidR="00837DB5">
        <w:rPr>
          <w:b/>
          <w:kern w:val="0"/>
          <w:sz w:val="24"/>
          <w:szCs w:val="24"/>
          <w:vertAlign w:val="superscript"/>
          <w14:ligatures w14:val="none"/>
        </w:rPr>
        <w:t>2</w:t>
      </w:r>
      <w:r w:rsidR="00837DB5">
        <w:rPr>
          <w:b/>
          <w:kern w:val="0"/>
          <w:sz w:val="24"/>
          <w:szCs w:val="24"/>
          <w14:ligatures w14:val="none"/>
        </w:rPr>
        <w:t xml:space="preserve"> – </w:t>
      </w:r>
      <w:r w:rsidR="00A243DE">
        <w:rPr>
          <w:b/>
          <w:kern w:val="0"/>
          <w:sz w:val="24"/>
          <w:szCs w:val="24"/>
          <w14:ligatures w14:val="none"/>
        </w:rPr>
        <w:t>15</w:t>
      </w:r>
      <w:r w:rsidR="00837DB5">
        <w:rPr>
          <w:b/>
          <w:kern w:val="0"/>
          <w:sz w:val="24"/>
          <w:szCs w:val="24"/>
          <w14:ligatures w14:val="none"/>
        </w:rPr>
        <w:t xml:space="preserve"> zł brutto.</w:t>
      </w:r>
    </w:p>
    <w:p w14:paraId="31F2D46B" w14:textId="77777777" w:rsidR="0092240B" w:rsidRPr="003032DA" w:rsidRDefault="0092240B" w:rsidP="0092240B">
      <w:pPr>
        <w:pStyle w:val="Akapitzlist"/>
        <w:rPr>
          <w:rFonts w:cstheme="minorHAnsi"/>
          <w:b/>
          <w:sz w:val="24"/>
          <w:szCs w:val="24"/>
        </w:rPr>
      </w:pPr>
    </w:p>
    <w:p w14:paraId="2385760D" w14:textId="6DD44259" w:rsidR="00BB4BF7" w:rsidRPr="003032DA" w:rsidRDefault="00BB4BF7" w:rsidP="00B22A81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Wadium w wysokości :</w:t>
      </w:r>
      <w:r w:rsidR="00B22A81" w:rsidRPr="003032DA">
        <w:rPr>
          <w:rFonts w:cstheme="minorHAnsi"/>
          <w:b/>
          <w:bCs/>
          <w:sz w:val="24"/>
          <w:szCs w:val="24"/>
        </w:rPr>
        <w:t xml:space="preserve"> </w:t>
      </w:r>
      <w:r w:rsidR="00A243DE">
        <w:rPr>
          <w:rFonts w:cstheme="minorHAnsi"/>
          <w:b/>
          <w:bCs/>
          <w:sz w:val="24"/>
          <w:szCs w:val="24"/>
        </w:rPr>
        <w:t>600,00</w:t>
      </w:r>
      <w:r w:rsidR="00B22A81" w:rsidRPr="003032DA">
        <w:rPr>
          <w:rFonts w:cstheme="minorHAnsi"/>
          <w:b/>
          <w:bCs/>
          <w:sz w:val="24"/>
          <w:szCs w:val="24"/>
        </w:rPr>
        <w:t xml:space="preserve"> zł</w:t>
      </w:r>
    </w:p>
    <w:p w14:paraId="7B906107" w14:textId="30CF1632" w:rsidR="00240745" w:rsidRPr="003032DA" w:rsidRDefault="007B248C" w:rsidP="00BC74A9">
      <w:p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Warunkiem złożenia oferty jest </w:t>
      </w:r>
      <w:r w:rsidRPr="003032DA">
        <w:rPr>
          <w:rFonts w:cstheme="minorHAnsi"/>
          <w:b/>
          <w:bCs/>
          <w:sz w:val="24"/>
          <w:szCs w:val="24"/>
        </w:rPr>
        <w:t>wniesienie wadium</w:t>
      </w:r>
      <w:r w:rsidRPr="003032DA">
        <w:rPr>
          <w:rFonts w:cstheme="minorHAnsi"/>
          <w:sz w:val="24"/>
          <w:szCs w:val="24"/>
        </w:rPr>
        <w:t>. Wadiu</w:t>
      </w:r>
      <w:r w:rsidRPr="00EC1D50">
        <w:rPr>
          <w:rFonts w:cstheme="minorHAnsi"/>
          <w:sz w:val="24"/>
          <w:szCs w:val="24"/>
        </w:rPr>
        <w:t xml:space="preserve">m należy wnieść na konto Powiatowego Zarządu Dróg w Siemiatyczach </w:t>
      </w:r>
      <w:r w:rsidRPr="00EC1D50">
        <w:rPr>
          <w:rFonts w:cstheme="minorHAnsi"/>
          <w:b/>
          <w:bCs/>
          <w:sz w:val="24"/>
          <w:szCs w:val="24"/>
        </w:rPr>
        <w:t xml:space="preserve">najpóźniej do dnia </w:t>
      </w:r>
      <w:r w:rsidR="00EC1D50" w:rsidRPr="00EC1D50">
        <w:rPr>
          <w:rFonts w:cstheme="minorHAnsi"/>
          <w:b/>
          <w:bCs/>
          <w:sz w:val="24"/>
          <w:szCs w:val="24"/>
        </w:rPr>
        <w:t>07.03</w:t>
      </w:r>
      <w:r w:rsidR="0060244C" w:rsidRPr="00EC1D50">
        <w:rPr>
          <w:rFonts w:cstheme="minorHAnsi"/>
          <w:b/>
          <w:bCs/>
          <w:sz w:val="24"/>
          <w:szCs w:val="24"/>
        </w:rPr>
        <w:t>.2024 r.</w:t>
      </w:r>
      <w:r w:rsidR="00BC74A9" w:rsidRPr="00EC1D50">
        <w:rPr>
          <w:rFonts w:cstheme="minorHAnsi"/>
          <w:b/>
          <w:bCs/>
          <w:sz w:val="24"/>
          <w:szCs w:val="24"/>
        </w:rPr>
        <w:t xml:space="preserve"> do godziny</w:t>
      </w:r>
      <w:r w:rsidR="00BC74A9" w:rsidRPr="003032DA">
        <w:rPr>
          <w:rFonts w:cstheme="minorHAnsi"/>
          <w:b/>
          <w:bCs/>
          <w:sz w:val="24"/>
          <w:szCs w:val="24"/>
        </w:rPr>
        <w:t xml:space="preserve"> </w:t>
      </w:r>
      <w:r w:rsidR="00BC74A9" w:rsidRPr="003032DA">
        <w:rPr>
          <w:rFonts w:cstheme="minorHAnsi"/>
          <w:b/>
          <w:bCs/>
          <w:sz w:val="24"/>
          <w:szCs w:val="24"/>
        </w:rPr>
        <w:lastRenderedPageBreak/>
        <w:t>11:00</w:t>
      </w:r>
      <w:r w:rsidR="00BC74A9" w:rsidRPr="003032DA">
        <w:rPr>
          <w:rFonts w:cstheme="minorHAnsi"/>
          <w:sz w:val="24"/>
          <w:szCs w:val="24"/>
        </w:rPr>
        <w:t xml:space="preserve"> </w:t>
      </w:r>
      <w:r w:rsidR="00BC74A9" w:rsidRPr="003032DA">
        <w:rPr>
          <w:rFonts w:cstheme="minorHAnsi"/>
          <w:b/>
          <w:bCs/>
          <w:sz w:val="24"/>
          <w:szCs w:val="24"/>
        </w:rPr>
        <w:t xml:space="preserve">(decyduje data wpływu) nr konta Bank PEKAO S.A. 76 1240 5211 1111 0010 5811 7906 </w:t>
      </w:r>
      <w:r w:rsidR="0023138E" w:rsidRPr="003032DA">
        <w:rPr>
          <w:rFonts w:cstheme="minorHAnsi"/>
          <w:b/>
          <w:bCs/>
          <w:sz w:val="24"/>
          <w:szCs w:val="24"/>
        </w:rPr>
        <w:t xml:space="preserve">z dopiskiem : </w:t>
      </w:r>
      <w:r w:rsidR="0023138E" w:rsidRPr="003032DA">
        <w:rPr>
          <w:rFonts w:cstheme="minorHAnsi"/>
          <w:b/>
          <w:bCs/>
          <w:i/>
          <w:iCs/>
          <w:sz w:val="24"/>
          <w:szCs w:val="24"/>
        </w:rPr>
        <w:t>Wadium dotyczy przetargu na zakup płyt drogowych z ulicy Kościuszki</w:t>
      </w:r>
    </w:p>
    <w:p w14:paraId="04B1D3A9" w14:textId="5978484C" w:rsidR="0023138E" w:rsidRPr="003032DA" w:rsidRDefault="0023138E" w:rsidP="00BC74A9">
      <w:p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Wadium złożone przez nabywcę zalicza się na poczet ceny.</w:t>
      </w:r>
    </w:p>
    <w:p w14:paraId="5025835D" w14:textId="715E3677" w:rsidR="0023138E" w:rsidRPr="003032DA" w:rsidRDefault="0023138E" w:rsidP="00BC74A9">
      <w:p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Wadium złożone przez oferentów, których oferty nie zostały wybrane lub zostały odrzucone zwraca się w terminie 7 dni, odpowiednio od dnia dokonania wyboru lub odrzucenia oferty.</w:t>
      </w:r>
    </w:p>
    <w:p w14:paraId="1E4244CD" w14:textId="18096E30" w:rsidR="00162CA2" w:rsidRPr="003032DA" w:rsidRDefault="0023138E" w:rsidP="00BC74A9">
      <w:p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Wadium nie podlega zwrotowi w przypadku, gdy oferent, który wygrał przetarg, uchylił się od zawarcia umowy sprzedaży.</w:t>
      </w:r>
    </w:p>
    <w:p w14:paraId="59EDD14D" w14:textId="61605F45" w:rsidR="0023138E" w:rsidRPr="003032DA" w:rsidRDefault="0023138E" w:rsidP="0023138E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Wymagania jakim powinna odpowiadać oferta w prowadzonym przetargu:</w:t>
      </w:r>
    </w:p>
    <w:p w14:paraId="620D7FFB" w14:textId="0F35A7F6" w:rsidR="0023138E" w:rsidRPr="003032DA" w:rsidRDefault="00162CA2" w:rsidP="00162CA2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Oferta pod rygorem nieważności powinna być sporządzona w formie pisemnej i musi zawierać:</w:t>
      </w:r>
    </w:p>
    <w:p w14:paraId="6C746AF6" w14:textId="79FF2BAC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imię i nazwisko, dokładny adres i telefon kontaktowy lub nazwę firmy, siedzibę oferenta, telefon, NIP</w:t>
      </w:r>
      <w:r w:rsidR="003B0E2D" w:rsidRPr="003032DA">
        <w:rPr>
          <w:rFonts w:cstheme="minorHAnsi"/>
          <w:sz w:val="24"/>
          <w:szCs w:val="24"/>
        </w:rPr>
        <w:t>, email</w:t>
      </w:r>
    </w:p>
    <w:p w14:paraId="6656C4C3" w14:textId="4765A640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oferowaną cenę za wybran</w:t>
      </w:r>
      <w:r w:rsidR="003B0E2D" w:rsidRPr="003032DA">
        <w:rPr>
          <w:rFonts w:cstheme="minorHAnsi"/>
          <w:sz w:val="24"/>
          <w:szCs w:val="24"/>
        </w:rPr>
        <w:t>e</w:t>
      </w:r>
      <w:r w:rsidRPr="003032DA">
        <w:rPr>
          <w:rFonts w:cstheme="minorHAnsi"/>
          <w:sz w:val="24"/>
          <w:szCs w:val="24"/>
        </w:rPr>
        <w:t xml:space="preserve"> składniki majątku ruchomego </w:t>
      </w:r>
      <w:r w:rsidR="003B0E2D" w:rsidRPr="003032DA">
        <w:rPr>
          <w:rFonts w:cstheme="minorHAnsi"/>
          <w:sz w:val="24"/>
          <w:szCs w:val="24"/>
        </w:rPr>
        <w:t>(płyty drogowe) objęte</w:t>
      </w:r>
      <w:r w:rsidRPr="003032DA">
        <w:rPr>
          <w:rFonts w:cstheme="minorHAnsi"/>
          <w:sz w:val="24"/>
          <w:szCs w:val="24"/>
        </w:rPr>
        <w:t xml:space="preserve"> przedmiotem przetargu,</w:t>
      </w:r>
    </w:p>
    <w:p w14:paraId="2EE94DC2" w14:textId="6FDBF88F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ofertowa cena nie może być niższa niż jej wartość minimalna – cena wywoławcza (brutto)</w:t>
      </w:r>
      <w:r w:rsidR="00643A4C" w:rsidRPr="003032DA">
        <w:rPr>
          <w:rFonts w:cstheme="minorHAnsi"/>
          <w:sz w:val="24"/>
          <w:szCs w:val="24"/>
        </w:rPr>
        <w:t xml:space="preserve">                        </w:t>
      </w:r>
      <w:r w:rsidR="00A243DE">
        <w:rPr>
          <w:rFonts w:cstheme="minorHAnsi"/>
          <w:b/>
          <w:bCs/>
          <w:sz w:val="24"/>
          <w:szCs w:val="24"/>
        </w:rPr>
        <w:t>15</w:t>
      </w:r>
      <w:r w:rsidR="00643A4C" w:rsidRPr="003032DA">
        <w:rPr>
          <w:rFonts w:cstheme="minorHAnsi"/>
          <w:b/>
          <w:bCs/>
          <w:sz w:val="24"/>
          <w:szCs w:val="24"/>
        </w:rPr>
        <w:t xml:space="preserve"> zł</w:t>
      </w:r>
      <w:r w:rsidR="003B0E2D" w:rsidRPr="003032DA">
        <w:rPr>
          <w:rFonts w:cstheme="minorHAnsi"/>
          <w:b/>
          <w:bCs/>
          <w:sz w:val="24"/>
          <w:szCs w:val="24"/>
        </w:rPr>
        <w:t>/m</w:t>
      </w:r>
      <w:r w:rsidR="003B0E2D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  <w:r w:rsidR="003B0E2D" w:rsidRPr="003032DA">
        <w:rPr>
          <w:rFonts w:cstheme="minorHAnsi"/>
          <w:b/>
          <w:bCs/>
          <w:sz w:val="24"/>
          <w:szCs w:val="24"/>
        </w:rPr>
        <w:t xml:space="preserve"> płyty drogowej</w:t>
      </w:r>
    </w:p>
    <w:p w14:paraId="4F48F58A" w14:textId="08B0D340" w:rsidR="00643A4C" w:rsidRPr="003032DA" w:rsidRDefault="00643A4C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- kopię dokumentu wniesienia wadium</w:t>
      </w:r>
    </w:p>
    <w:p w14:paraId="3804180A" w14:textId="2D3E6F84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Wzór formularza ofertowego w załączeniu</w:t>
      </w:r>
    </w:p>
    <w:p w14:paraId="7C0D242B" w14:textId="77777777" w:rsidR="00162CA2" w:rsidRPr="003032DA" w:rsidRDefault="00162CA2" w:rsidP="00162CA2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4801F754" w14:textId="1177E82E" w:rsidR="00162CA2" w:rsidRPr="003032DA" w:rsidRDefault="003D15EA" w:rsidP="00162CA2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Termin, miejsce i tryb złożenia oferty</w:t>
      </w:r>
      <w:r w:rsidR="00643A4C" w:rsidRPr="003032DA">
        <w:rPr>
          <w:rFonts w:cstheme="minorHAnsi"/>
          <w:b/>
          <w:bCs/>
          <w:sz w:val="24"/>
          <w:szCs w:val="24"/>
        </w:rPr>
        <w:t>, oraz okres w którym oferta jest wiążąca</w:t>
      </w:r>
    </w:p>
    <w:p w14:paraId="74825056" w14:textId="77777777" w:rsidR="003D15EA" w:rsidRPr="003032DA" w:rsidRDefault="003D15EA" w:rsidP="003D15EA">
      <w:pPr>
        <w:pStyle w:val="Akapitzlist"/>
        <w:jc w:val="both"/>
        <w:rPr>
          <w:rFonts w:cstheme="minorHAnsi"/>
          <w:sz w:val="24"/>
          <w:szCs w:val="24"/>
        </w:rPr>
      </w:pPr>
    </w:p>
    <w:p w14:paraId="30B8F76A" w14:textId="02A4E119" w:rsidR="003D15EA" w:rsidRPr="003032DA" w:rsidRDefault="003D15EA" w:rsidP="00E67D30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Ofertę należy złożyć w zamkniętej kopercie. Koperta musi być zaadresowana wg. poniższego wzoru.</w:t>
      </w:r>
    </w:p>
    <w:tbl>
      <w:tblPr>
        <w:tblW w:w="903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6"/>
      </w:tblGrid>
      <w:tr w:rsidR="003D15EA" w:rsidRPr="003032DA" w14:paraId="73288F06" w14:textId="77777777" w:rsidTr="003D15EA">
        <w:trPr>
          <w:trHeight w:val="1992"/>
        </w:trPr>
        <w:tc>
          <w:tcPr>
            <w:tcW w:w="9036" w:type="dxa"/>
          </w:tcPr>
          <w:p w14:paraId="732BDDD7" w14:textId="77777777" w:rsidR="003D15EA" w:rsidRPr="003032DA" w:rsidRDefault="003D15EA" w:rsidP="003D15E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032DA">
              <w:rPr>
                <w:rFonts w:cstheme="minorHAnsi"/>
                <w:sz w:val="24"/>
                <w:szCs w:val="24"/>
              </w:rPr>
              <w:t>Powiatowy Zarząd Dróg w Siemiatyczach</w:t>
            </w:r>
          </w:p>
          <w:p w14:paraId="2C7C7EF9" w14:textId="77777777" w:rsidR="003D15EA" w:rsidRPr="003032DA" w:rsidRDefault="003D15EA" w:rsidP="003D15E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032DA">
              <w:rPr>
                <w:rFonts w:cstheme="minorHAnsi"/>
                <w:sz w:val="24"/>
                <w:szCs w:val="24"/>
              </w:rPr>
              <w:t>17-300 Siemiatycze ul. 11 Listopada 253</w:t>
            </w:r>
          </w:p>
          <w:p w14:paraId="4694ADD1" w14:textId="77777777" w:rsidR="003D15EA" w:rsidRPr="003032DA" w:rsidRDefault="003D15EA" w:rsidP="003D15EA">
            <w:pPr>
              <w:pStyle w:val="Akapitzlis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981C9D4" w14:textId="3CD4E3AE" w:rsidR="003D15EA" w:rsidRPr="003032DA" w:rsidRDefault="003D15EA" w:rsidP="00B22A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032DA">
              <w:rPr>
                <w:rFonts w:cstheme="minorHAnsi"/>
                <w:sz w:val="24"/>
                <w:szCs w:val="24"/>
              </w:rPr>
              <w:t xml:space="preserve">„Oferta przetargowa na zakup płyt drogowych z ulicy Kościuszki w Siemiatyczach”                           </w:t>
            </w:r>
          </w:p>
        </w:tc>
      </w:tr>
    </w:tbl>
    <w:p w14:paraId="4E78007D" w14:textId="74405C3E" w:rsidR="003D15EA" w:rsidRPr="00EC1D50" w:rsidRDefault="0092240B" w:rsidP="003D15E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Oferty należy </w:t>
      </w:r>
      <w:r w:rsidRPr="00EC1D50">
        <w:rPr>
          <w:rFonts w:cstheme="minorHAnsi"/>
          <w:sz w:val="24"/>
          <w:szCs w:val="24"/>
        </w:rPr>
        <w:t xml:space="preserve">składać do dnia </w:t>
      </w:r>
      <w:r w:rsidR="00EC1D50" w:rsidRPr="00EC1D50">
        <w:rPr>
          <w:rFonts w:cstheme="minorHAnsi"/>
          <w:sz w:val="24"/>
          <w:szCs w:val="24"/>
        </w:rPr>
        <w:t>07.03</w:t>
      </w:r>
      <w:r w:rsidR="0060244C" w:rsidRPr="00EC1D50">
        <w:rPr>
          <w:rFonts w:cstheme="minorHAnsi"/>
          <w:sz w:val="24"/>
          <w:szCs w:val="24"/>
        </w:rPr>
        <w:t>.2024</w:t>
      </w:r>
      <w:r w:rsidRPr="00EC1D50">
        <w:rPr>
          <w:rFonts w:cstheme="minorHAnsi"/>
          <w:sz w:val="24"/>
          <w:szCs w:val="24"/>
        </w:rPr>
        <w:t xml:space="preserve"> r</w:t>
      </w:r>
      <w:r w:rsidR="0060244C" w:rsidRPr="00EC1D50">
        <w:rPr>
          <w:rFonts w:cstheme="minorHAnsi"/>
          <w:sz w:val="24"/>
          <w:szCs w:val="24"/>
        </w:rPr>
        <w:t>.</w:t>
      </w:r>
      <w:r w:rsidRPr="00EC1D50">
        <w:rPr>
          <w:rFonts w:cstheme="minorHAnsi"/>
          <w:sz w:val="24"/>
          <w:szCs w:val="24"/>
        </w:rPr>
        <w:t xml:space="preserve"> do godziny 11:00 miejsce: Powiatowy Zarząd Dróg w Siemiatyczach (sekretariat), 17-300 Siemiatycze ul. 11 Listopada 253, woj. Podlaskie</w:t>
      </w:r>
    </w:p>
    <w:p w14:paraId="2E0FFA93" w14:textId="50261550" w:rsidR="003B0E2D" w:rsidRPr="00EC1D50" w:rsidRDefault="003B0E2D" w:rsidP="003D15EA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EC1D50">
        <w:rPr>
          <w:rFonts w:cstheme="minorHAnsi"/>
          <w:sz w:val="24"/>
          <w:szCs w:val="24"/>
        </w:rPr>
        <w:t xml:space="preserve">Otwarcie ofert nastąpi dnia </w:t>
      </w:r>
      <w:r w:rsidR="00EC1D50" w:rsidRPr="00EC1D50">
        <w:rPr>
          <w:rFonts w:cstheme="minorHAnsi"/>
          <w:sz w:val="24"/>
          <w:szCs w:val="24"/>
        </w:rPr>
        <w:t>07.03</w:t>
      </w:r>
      <w:r w:rsidRPr="00EC1D50">
        <w:rPr>
          <w:rFonts w:cstheme="minorHAnsi"/>
          <w:sz w:val="24"/>
          <w:szCs w:val="24"/>
        </w:rPr>
        <w:t>.20</w:t>
      </w:r>
      <w:r w:rsidR="0060244C" w:rsidRPr="00EC1D50">
        <w:rPr>
          <w:rFonts w:cstheme="minorHAnsi"/>
          <w:sz w:val="24"/>
          <w:szCs w:val="24"/>
        </w:rPr>
        <w:t>24</w:t>
      </w:r>
      <w:r w:rsidR="002D2328" w:rsidRPr="00EC1D50">
        <w:rPr>
          <w:rFonts w:cstheme="minorHAnsi"/>
          <w:sz w:val="24"/>
          <w:szCs w:val="24"/>
        </w:rPr>
        <w:t xml:space="preserve"> r</w:t>
      </w:r>
      <w:r w:rsidR="0060244C" w:rsidRPr="00EC1D50">
        <w:rPr>
          <w:rFonts w:cstheme="minorHAnsi"/>
          <w:sz w:val="24"/>
          <w:szCs w:val="24"/>
        </w:rPr>
        <w:t>.</w:t>
      </w:r>
      <w:r w:rsidRPr="00EC1D50">
        <w:rPr>
          <w:rFonts w:cstheme="minorHAnsi"/>
          <w:sz w:val="24"/>
          <w:szCs w:val="24"/>
        </w:rPr>
        <w:t xml:space="preserve"> o godz. 11:</w:t>
      </w:r>
      <w:r w:rsidR="00837DB5" w:rsidRPr="00EC1D50">
        <w:rPr>
          <w:rFonts w:cstheme="minorHAnsi"/>
          <w:sz w:val="24"/>
          <w:szCs w:val="24"/>
        </w:rPr>
        <w:t>2</w:t>
      </w:r>
      <w:r w:rsidRPr="00EC1D50">
        <w:rPr>
          <w:rFonts w:cstheme="minorHAnsi"/>
          <w:sz w:val="24"/>
          <w:szCs w:val="24"/>
        </w:rPr>
        <w:t>0</w:t>
      </w:r>
    </w:p>
    <w:p w14:paraId="2151FC85" w14:textId="77777777" w:rsidR="003B0E2D" w:rsidRPr="00EC1D50" w:rsidRDefault="003B0E2D" w:rsidP="003D15E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</w:p>
    <w:p w14:paraId="62994D20" w14:textId="3AB6A7F7" w:rsidR="00643A4C" w:rsidRPr="003032DA" w:rsidRDefault="00643A4C" w:rsidP="003D15E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EC1D50">
        <w:rPr>
          <w:rFonts w:cstheme="minorHAnsi"/>
          <w:b/>
          <w:bCs/>
          <w:sz w:val="24"/>
          <w:szCs w:val="24"/>
        </w:rPr>
        <w:t>Oferta jest wiążąca przez 30 dni</w:t>
      </w:r>
      <w:r w:rsidR="002D2328" w:rsidRPr="00EC1D50">
        <w:rPr>
          <w:rFonts w:cstheme="minorHAnsi"/>
          <w:b/>
          <w:bCs/>
          <w:sz w:val="24"/>
          <w:szCs w:val="24"/>
        </w:rPr>
        <w:t xml:space="preserve"> od dnia otwarcia ofert tj. </w:t>
      </w:r>
      <w:r w:rsidR="00EC1D50" w:rsidRPr="00EC1D50">
        <w:rPr>
          <w:rFonts w:cstheme="minorHAnsi"/>
          <w:b/>
          <w:bCs/>
          <w:sz w:val="24"/>
          <w:szCs w:val="24"/>
        </w:rPr>
        <w:t>06</w:t>
      </w:r>
      <w:r w:rsidR="002D2328" w:rsidRPr="00EC1D50">
        <w:rPr>
          <w:rFonts w:cstheme="minorHAnsi"/>
          <w:b/>
          <w:bCs/>
          <w:sz w:val="24"/>
          <w:szCs w:val="24"/>
        </w:rPr>
        <w:t>.</w:t>
      </w:r>
      <w:r w:rsidR="008F49D5" w:rsidRPr="00EC1D50">
        <w:rPr>
          <w:rFonts w:cstheme="minorHAnsi"/>
          <w:b/>
          <w:bCs/>
          <w:sz w:val="24"/>
          <w:szCs w:val="24"/>
        </w:rPr>
        <w:t>0</w:t>
      </w:r>
      <w:r w:rsidR="00EC1D50" w:rsidRPr="00EC1D50">
        <w:rPr>
          <w:rFonts w:cstheme="minorHAnsi"/>
          <w:b/>
          <w:bCs/>
          <w:sz w:val="24"/>
          <w:szCs w:val="24"/>
        </w:rPr>
        <w:t>4</w:t>
      </w:r>
      <w:r w:rsidR="002D2328" w:rsidRPr="00EC1D50">
        <w:rPr>
          <w:rFonts w:cstheme="minorHAnsi"/>
          <w:b/>
          <w:bCs/>
          <w:sz w:val="24"/>
          <w:szCs w:val="24"/>
        </w:rPr>
        <w:t>.202</w:t>
      </w:r>
      <w:r w:rsidR="008F49D5" w:rsidRPr="00EC1D50">
        <w:rPr>
          <w:rFonts w:cstheme="minorHAnsi"/>
          <w:b/>
          <w:bCs/>
          <w:sz w:val="24"/>
          <w:szCs w:val="24"/>
        </w:rPr>
        <w:t>4</w:t>
      </w:r>
      <w:r w:rsidR="002D2328" w:rsidRPr="00EC1D50">
        <w:rPr>
          <w:rFonts w:cstheme="minorHAnsi"/>
          <w:b/>
          <w:bCs/>
          <w:sz w:val="24"/>
          <w:szCs w:val="24"/>
        </w:rPr>
        <w:t xml:space="preserve"> r.</w:t>
      </w:r>
    </w:p>
    <w:p w14:paraId="59265635" w14:textId="77777777" w:rsidR="0092240B" w:rsidRPr="003032DA" w:rsidRDefault="0092240B" w:rsidP="003D15EA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1A0E1DAC" w14:textId="7C02B116" w:rsidR="00FE3D93" w:rsidRPr="003032DA" w:rsidRDefault="00643A4C" w:rsidP="00FE3D93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3032DA">
        <w:rPr>
          <w:rFonts w:cstheme="minorHAnsi"/>
          <w:b/>
          <w:bCs/>
          <w:sz w:val="24"/>
          <w:szCs w:val="24"/>
        </w:rPr>
        <w:t>Dodatkowe</w:t>
      </w:r>
      <w:r w:rsidR="00FE3D93" w:rsidRPr="003032DA">
        <w:rPr>
          <w:rFonts w:cstheme="minorHAnsi"/>
          <w:b/>
          <w:bCs/>
          <w:sz w:val="24"/>
          <w:szCs w:val="24"/>
        </w:rPr>
        <w:t xml:space="preserve"> informacje</w:t>
      </w:r>
    </w:p>
    <w:p w14:paraId="6456FA7D" w14:textId="0E12EB19" w:rsidR="00FE3D93" w:rsidRPr="003032DA" w:rsidRDefault="00FE3D93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Wybrana zostanie oferta zawierająca </w:t>
      </w:r>
      <w:r w:rsidR="008F49D5" w:rsidRPr="003032DA">
        <w:rPr>
          <w:rFonts w:cstheme="minorHAnsi"/>
          <w:sz w:val="24"/>
          <w:szCs w:val="24"/>
        </w:rPr>
        <w:t>najwyższą cenę,</w:t>
      </w:r>
      <w:r w:rsidRPr="003032DA">
        <w:rPr>
          <w:rFonts w:cstheme="minorHAnsi"/>
          <w:sz w:val="24"/>
          <w:szCs w:val="24"/>
        </w:rPr>
        <w:t xml:space="preserve"> </w:t>
      </w:r>
      <w:r w:rsidR="00643A4C" w:rsidRPr="003032DA">
        <w:rPr>
          <w:rFonts w:cstheme="minorHAnsi"/>
          <w:sz w:val="24"/>
          <w:szCs w:val="24"/>
        </w:rPr>
        <w:t>nie mniejsz</w:t>
      </w:r>
      <w:r w:rsidR="008F49D5" w:rsidRPr="003032DA">
        <w:rPr>
          <w:rFonts w:cstheme="minorHAnsi"/>
          <w:sz w:val="24"/>
          <w:szCs w:val="24"/>
        </w:rPr>
        <w:t xml:space="preserve">ą </w:t>
      </w:r>
      <w:r w:rsidR="00643A4C" w:rsidRPr="003032DA">
        <w:rPr>
          <w:rFonts w:cstheme="minorHAnsi"/>
          <w:sz w:val="24"/>
          <w:szCs w:val="24"/>
        </w:rPr>
        <w:t xml:space="preserve">jak cena minimalna </w:t>
      </w:r>
      <w:r w:rsidR="00A243DE">
        <w:rPr>
          <w:rFonts w:cstheme="minorHAnsi"/>
          <w:sz w:val="24"/>
          <w:szCs w:val="24"/>
        </w:rPr>
        <w:t>15</w:t>
      </w:r>
      <w:r w:rsidR="00643A4C" w:rsidRPr="003032DA">
        <w:rPr>
          <w:rFonts w:cstheme="minorHAnsi"/>
          <w:sz w:val="24"/>
          <w:szCs w:val="24"/>
        </w:rPr>
        <w:t xml:space="preserve"> zł brutto</w:t>
      </w:r>
      <w:r w:rsidR="003B0E2D" w:rsidRPr="003032DA">
        <w:rPr>
          <w:rFonts w:cstheme="minorHAnsi"/>
          <w:sz w:val="24"/>
          <w:szCs w:val="24"/>
        </w:rPr>
        <w:t>/1m</w:t>
      </w:r>
      <w:r w:rsidR="003B0E2D" w:rsidRPr="003032DA">
        <w:rPr>
          <w:rFonts w:cstheme="minorHAnsi"/>
          <w:sz w:val="24"/>
          <w:szCs w:val="24"/>
          <w:vertAlign w:val="superscript"/>
        </w:rPr>
        <w:t>2</w:t>
      </w:r>
    </w:p>
    <w:p w14:paraId="2029419B" w14:textId="0289AD64" w:rsidR="00643A4C" w:rsidRPr="003032DA" w:rsidRDefault="00643A4C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>Organizatorowi przetargu przysługuje prawo zamknięcia (unieważnienia) przetargu w każdej chwili</w:t>
      </w:r>
      <w:r w:rsidR="002D2328" w:rsidRPr="003032DA">
        <w:rPr>
          <w:rFonts w:cstheme="minorHAnsi"/>
          <w:sz w:val="24"/>
          <w:szCs w:val="24"/>
        </w:rPr>
        <w:t>,</w:t>
      </w:r>
      <w:r w:rsidR="004553D1" w:rsidRPr="003032DA">
        <w:rPr>
          <w:rFonts w:cstheme="minorHAnsi"/>
          <w:sz w:val="24"/>
          <w:szCs w:val="24"/>
        </w:rPr>
        <w:t xml:space="preserve"> bez wybrania którejkolwiek z ofert</w:t>
      </w:r>
      <w:r w:rsidR="002D2328" w:rsidRPr="003032DA">
        <w:rPr>
          <w:rFonts w:cstheme="minorHAnsi"/>
          <w:sz w:val="24"/>
          <w:szCs w:val="24"/>
        </w:rPr>
        <w:t>,</w:t>
      </w:r>
      <w:r w:rsidR="004553D1" w:rsidRPr="003032DA">
        <w:rPr>
          <w:rFonts w:cstheme="minorHAnsi"/>
          <w:sz w:val="24"/>
          <w:szCs w:val="24"/>
        </w:rPr>
        <w:t xml:space="preserve"> bez podania przyczyny.</w:t>
      </w:r>
    </w:p>
    <w:p w14:paraId="0793DA11" w14:textId="5DD80340" w:rsidR="00FE3D93" w:rsidRPr="003032DA" w:rsidRDefault="00FE3D93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Nabywca jest zobowiązany zapłacić cenę nabycia na rachunek </w:t>
      </w:r>
      <w:r w:rsidR="00B46B07" w:rsidRPr="003032DA">
        <w:rPr>
          <w:rFonts w:cstheme="minorHAnsi"/>
          <w:sz w:val="24"/>
          <w:szCs w:val="24"/>
        </w:rPr>
        <w:t>Powiatowego Zarządu Dróg w Siemiatyczach Bank PEKAO S.A.  60 1240 5211 1111 0010 5811 7515 niezwłocznie po wybraniu oferty,</w:t>
      </w:r>
    </w:p>
    <w:p w14:paraId="3060C2E7" w14:textId="2156C041" w:rsidR="00B46B07" w:rsidRPr="003032DA" w:rsidRDefault="00B46B07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lastRenderedPageBreak/>
        <w:t xml:space="preserve">Wydanie </w:t>
      </w:r>
      <w:r w:rsidR="00087665" w:rsidRPr="003032DA">
        <w:rPr>
          <w:rFonts w:cstheme="minorHAnsi"/>
          <w:sz w:val="24"/>
          <w:szCs w:val="24"/>
        </w:rPr>
        <w:t xml:space="preserve">przedmiotu sprzedaży nabywcy nastąpi niezwłocznie </w:t>
      </w:r>
      <w:r w:rsidR="003B0E2D" w:rsidRPr="003032DA">
        <w:rPr>
          <w:rFonts w:cstheme="minorHAnsi"/>
          <w:sz w:val="24"/>
          <w:szCs w:val="24"/>
        </w:rPr>
        <w:t xml:space="preserve">po podpisaniu umowy sprzedaży </w:t>
      </w:r>
      <w:r w:rsidR="00087665" w:rsidRPr="003032DA">
        <w:rPr>
          <w:rFonts w:cstheme="minorHAnsi"/>
          <w:sz w:val="24"/>
          <w:szCs w:val="24"/>
        </w:rPr>
        <w:t xml:space="preserve"> </w:t>
      </w:r>
      <w:r w:rsidR="003B0E2D" w:rsidRPr="003032DA">
        <w:rPr>
          <w:rFonts w:cstheme="minorHAnsi"/>
          <w:sz w:val="24"/>
          <w:szCs w:val="24"/>
        </w:rPr>
        <w:t xml:space="preserve">i </w:t>
      </w:r>
      <w:r w:rsidR="00087665" w:rsidRPr="003032DA">
        <w:rPr>
          <w:rFonts w:cstheme="minorHAnsi"/>
          <w:sz w:val="24"/>
          <w:szCs w:val="24"/>
        </w:rPr>
        <w:t>zapłaceniu ceny nabycia</w:t>
      </w:r>
      <w:r w:rsidR="003B0E2D" w:rsidRPr="003032DA">
        <w:rPr>
          <w:rFonts w:cstheme="minorHAnsi"/>
          <w:sz w:val="24"/>
          <w:szCs w:val="24"/>
        </w:rPr>
        <w:t>,</w:t>
      </w:r>
      <w:r w:rsidR="000D737A" w:rsidRPr="003032DA">
        <w:rPr>
          <w:rFonts w:cstheme="minorHAnsi"/>
          <w:sz w:val="24"/>
          <w:szCs w:val="24"/>
        </w:rPr>
        <w:t xml:space="preserve"> </w:t>
      </w:r>
    </w:p>
    <w:p w14:paraId="7B819790" w14:textId="18829FE6" w:rsidR="004553D1" w:rsidRPr="003032DA" w:rsidRDefault="000D737A" w:rsidP="00FE3D93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032DA">
        <w:rPr>
          <w:rFonts w:cstheme="minorHAnsi"/>
          <w:sz w:val="24"/>
          <w:szCs w:val="24"/>
        </w:rPr>
        <w:t xml:space="preserve">Termin zawarcia umowy sprzedaży do 14 dni od daty wyboru najkorzystniejszej oferty. </w:t>
      </w:r>
    </w:p>
    <w:p w14:paraId="5FFFA7AE" w14:textId="77777777" w:rsidR="004E59E6" w:rsidRPr="003032DA" w:rsidRDefault="004E59E6" w:rsidP="004E59E6">
      <w:pPr>
        <w:pStyle w:val="Akapitzlist"/>
        <w:jc w:val="both"/>
        <w:rPr>
          <w:rFonts w:cstheme="minorHAnsi"/>
          <w:sz w:val="24"/>
          <w:szCs w:val="24"/>
        </w:rPr>
      </w:pPr>
    </w:p>
    <w:p w14:paraId="0350AB2C" w14:textId="5B339FDD" w:rsidR="003B0E2D" w:rsidRPr="003032DA" w:rsidRDefault="004E59E6" w:rsidP="004E59E6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Osoba do kontaktu Arkadiusz </w:t>
      </w:r>
      <w:proofErr w:type="spellStart"/>
      <w:r w:rsidRPr="003032DA">
        <w:rPr>
          <w:rFonts w:cstheme="minorHAnsi"/>
          <w:b/>
          <w:sz w:val="24"/>
          <w:szCs w:val="24"/>
        </w:rPr>
        <w:t>Żero</w:t>
      </w:r>
      <w:proofErr w:type="spellEnd"/>
      <w:r w:rsidRPr="003032DA">
        <w:rPr>
          <w:rFonts w:cstheme="minorHAnsi"/>
          <w:b/>
          <w:sz w:val="24"/>
          <w:szCs w:val="24"/>
        </w:rPr>
        <w:t xml:space="preserve"> – Z-ca Dyrektora PZD Siemiatycze 664 390 362 </w:t>
      </w:r>
    </w:p>
    <w:p w14:paraId="09C9FA36" w14:textId="77777777" w:rsidR="003B0E2D" w:rsidRPr="003032DA" w:rsidRDefault="003B0E2D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232D95B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C51A318" w14:textId="57DCEE4D" w:rsidR="003B0E2D" w:rsidRPr="003032DA" w:rsidRDefault="0095584F" w:rsidP="0095584F">
      <w:pPr>
        <w:tabs>
          <w:tab w:val="left" w:pos="594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ab/>
        <w:t>Dyrektor PZD w  Siemiatyczach</w:t>
      </w:r>
    </w:p>
    <w:p w14:paraId="3CE1B5C2" w14:textId="761E3432" w:rsidR="0060244C" w:rsidRPr="003032DA" w:rsidRDefault="0060244C" w:rsidP="0060244C">
      <w:pPr>
        <w:tabs>
          <w:tab w:val="left" w:pos="5940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mgr inż. Jerzy </w:t>
      </w:r>
      <w:proofErr w:type="spellStart"/>
      <w:r w:rsidRPr="003032DA">
        <w:rPr>
          <w:rFonts w:cstheme="minorHAnsi"/>
          <w:b/>
          <w:sz w:val="24"/>
          <w:szCs w:val="24"/>
        </w:rPr>
        <w:t>Czapiuk</w:t>
      </w:r>
      <w:proofErr w:type="spellEnd"/>
    </w:p>
    <w:p w14:paraId="5E89897C" w14:textId="77777777" w:rsidR="004E59E6" w:rsidRPr="003032DA" w:rsidRDefault="004E59E6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ECD5A89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DE77BDC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A7DEBE0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B3B4318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31DDAF6A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71644A6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BA56F0C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5FB9E87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3446A578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520BA0D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7A08E0D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7DC0912A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651711E3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917FA58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27DC10C1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B88B91C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51D77504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3A3D168" w14:textId="77777777" w:rsidR="00E67D30" w:rsidRPr="003032DA" w:rsidRDefault="00E67D30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27931171" w14:textId="77777777" w:rsidR="0095584F" w:rsidRPr="003032DA" w:rsidRDefault="0095584F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8EE090F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CF4DDB4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6BD26F4" w14:textId="77777777" w:rsidR="00B22A81" w:rsidRPr="003032DA" w:rsidRDefault="00B22A81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4ED5F139" w14:textId="7F7ADD91" w:rsidR="00087665" w:rsidRPr="003032DA" w:rsidRDefault="00087665" w:rsidP="00087665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032DA">
        <w:rPr>
          <w:rFonts w:cstheme="minorHAnsi"/>
          <w:b/>
          <w:sz w:val="40"/>
          <w:szCs w:val="40"/>
        </w:rPr>
        <w:lastRenderedPageBreak/>
        <w:t xml:space="preserve">OFERTA </w:t>
      </w:r>
    </w:p>
    <w:p w14:paraId="0093EA0F" w14:textId="5F26FC4F" w:rsidR="00087665" w:rsidRPr="003032DA" w:rsidRDefault="00087665" w:rsidP="00087665">
      <w:pPr>
        <w:spacing w:after="0" w:line="240" w:lineRule="auto"/>
        <w:rPr>
          <w:rFonts w:cstheme="minorHAnsi"/>
          <w:b/>
          <w:sz w:val="16"/>
        </w:rPr>
      </w:pPr>
      <w:r w:rsidRPr="003032DA">
        <w:rPr>
          <w:rFonts w:cstheme="minorHAnsi"/>
          <w:b/>
          <w:sz w:val="16"/>
        </w:rPr>
        <w:t xml:space="preserve">                                                                                                         (formularz ofertowy)</w:t>
      </w:r>
    </w:p>
    <w:p w14:paraId="4A5B0A86" w14:textId="6A3117B6" w:rsidR="00087665" w:rsidRPr="003032DA" w:rsidRDefault="00087665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r w:rsidRPr="003032DA">
        <w:rPr>
          <w:rFonts w:asciiTheme="minorHAnsi" w:hAnsiTheme="minorHAnsi" w:cstheme="minorHAnsi"/>
          <w:i w:val="0"/>
          <w:sz w:val="24"/>
          <w:szCs w:val="24"/>
        </w:rPr>
        <w:t>Imię i nazwisko/nazwa oferenta…………………………………………………………………………………………</w:t>
      </w:r>
    </w:p>
    <w:p w14:paraId="5422836A" w14:textId="77777777" w:rsidR="00087665" w:rsidRPr="003032DA" w:rsidRDefault="00087665" w:rsidP="00087665">
      <w:pPr>
        <w:rPr>
          <w:rFonts w:cstheme="minorHAnsi"/>
          <w:lang w:eastAsia="zh-CN"/>
        </w:rPr>
      </w:pPr>
    </w:p>
    <w:p w14:paraId="37DE9868" w14:textId="7C89A083" w:rsidR="00087665" w:rsidRPr="003032DA" w:rsidRDefault="00087665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Adres zamieszkania/siedziba oferenta………………………………………………………………………………………………………………………………………….</w:t>
      </w:r>
    </w:p>
    <w:p w14:paraId="0DB3619B" w14:textId="0A5C856E" w:rsidR="00087665" w:rsidRPr="003032DA" w:rsidRDefault="00087665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Tel……………………………………</w:t>
      </w:r>
    </w:p>
    <w:p w14:paraId="77F9BE2A" w14:textId="251B9F3C" w:rsidR="00087665" w:rsidRPr="003032DA" w:rsidRDefault="00087665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NIP………………………………….</w:t>
      </w:r>
    </w:p>
    <w:p w14:paraId="6869DAA2" w14:textId="6B7E16B2" w:rsidR="00014DA0" w:rsidRPr="003032DA" w:rsidRDefault="00014DA0" w:rsidP="00087665">
      <w:pPr>
        <w:rPr>
          <w:rFonts w:cstheme="minorHAnsi"/>
          <w:b/>
          <w:bCs/>
          <w:lang w:eastAsia="zh-CN"/>
        </w:rPr>
      </w:pPr>
      <w:r w:rsidRPr="003032DA">
        <w:rPr>
          <w:rFonts w:cstheme="minorHAnsi"/>
          <w:b/>
          <w:bCs/>
          <w:lang w:eastAsia="zh-CN"/>
        </w:rPr>
        <w:t>e-mail………………………….</w:t>
      </w:r>
    </w:p>
    <w:p w14:paraId="5A4BA4C5" w14:textId="77777777" w:rsidR="00B22A81" w:rsidRPr="003032DA" w:rsidRDefault="00B22A81" w:rsidP="00087665">
      <w:pPr>
        <w:rPr>
          <w:rFonts w:cstheme="minorHAnsi"/>
          <w:b/>
          <w:bCs/>
          <w:lang w:eastAsia="zh-CN"/>
        </w:rPr>
      </w:pPr>
    </w:p>
    <w:p w14:paraId="53BBA2CE" w14:textId="77E3D68A" w:rsidR="00087665" w:rsidRPr="003032DA" w:rsidRDefault="00087665" w:rsidP="00087665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3032DA">
        <w:rPr>
          <w:rFonts w:cstheme="minorHAnsi"/>
          <w:b/>
          <w:bCs/>
          <w:sz w:val="24"/>
          <w:szCs w:val="24"/>
          <w:lang w:eastAsia="zh-CN"/>
        </w:rPr>
        <w:t>Do:</w:t>
      </w:r>
    </w:p>
    <w:p w14:paraId="7738EEEB" w14:textId="40129594" w:rsidR="00087665" w:rsidRPr="003032DA" w:rsidRDefault="00087665" w:rsidP="00087665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3032DA">
        <w:rPr>
          <w:rFonts w:cstheme="minorHAnsi"/>
          <w:b/>
          <w:bCs/>
          <w:sz w:val="24"/>
          <w:szCs w:val="24"/>
          <w:lang w:eastAsia="zh-CN"/>
        </w:rPr>
        <w:t>Powiatowego Zarządu Dróg w Siemiatyczach</w:t>
      </w:r>
    </w:p>
    <w:p w14:paraId="5854F873" w14:textId="423B46FF" w:rsidR="00087665" w:rsidRPr="003032DA" w:rsidRDefault="00087665" w:rsidP="00087665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3032DA">
        <w:rPr>
          <w:rFonts w:cstheme="minorHAnsi"/>
          <w:b/>
          <w:bCs/>
          <w:sz w:val="24"/>
          <w:szCs w:val="24"/>
          <w:lang w:eastAsia="zh-CN"/>
        </w:rPr>
        <w:t>17-300 Siemiatycze, ul. 11 Listopada 253</w:t>
      </w:r>
    </w:p>
    <w:p w14:paraId="4632EFFD" w14:textId="77777777" w:rsidR="00087665" w:rsidRPr="003032DA" w:rsidRDefault="00087665" w:rsidP="00087665">
      <w:pPr>
        <w:rPr>
          <w:rFonts w:cstheme="minorHAnsi"/>
          <w:lang w:eastAsia="zh-CN"/>
        </w:rPr>
      </w:pPr>
    </w:p>
    <w:p w14:paraId="3BF8DB48" w14:textId="77777777" w:rsidR="008C410B" w:rsidRPr="003032DA" w:rsidRDefault="008C410B" w:rsidP="008C410B">
      <w:pPr>
        <w:pStyle w:val="Nagwek2"/>
        <w:tabs>
          <w:tab w:val="left" w:pos="0"/>
        </w:tabs>
        <w:spacing w:before="0" w:after="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i w:val="0"/>
          <w:iCs w:val="0"/>
          <w:color w:val="000000"/>
          <w:sz w:val="24"/>
          <w:szCs w:val="24"/>
        </w:rPr>
        <w:t xml:space="preserve">Przystępując do przetargu na zakup </w:t>
      </w:r>
      <w:r w:rsidRPr="003032DA">
        <w:rPr>
          <w:rFonts w:asciiTheme="minorHAnsi" w:hAnsiTheme="minorHAnsi" w:cstheme="minorHAnsi"/>
          <w:i w:val="0"/>
          <w:iCs w:val="0"/>
          <w:sz w:val="24"/>
          <w:szCs w:val="24"/>
        </w:rPr>
        <w:t>płyt drogowych z ulicy Kościuszki w Siemiatyczach oferuję cenę za:</w:t>
      </w:r>
    </w:p>
    <w:p w14:paraId="291F9D0B" w14:textId="77777777" w:rsidR="008C410B" w:rsidRPr="003032DA" w:rsidRDefault="008C410B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5953A836" w14:textId="2C819105" w:rsidR="008C410B" w:rsidRPr="003032DA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powierzchnia sprzedawanych płyt </w:t>
      </w:r>
      <w:r w:rsidR="00B51068" w:rsidRPr="003032DA">
        <w:rPr>
          <w:rFonts w:cstheme="minorHAnsi"/>
          <w:b/>
          <w:bCs/>
          <w:sz w:val="24"/>
          <w:szCs w:val="24"/>
        </w:rPr>
        <w:t>~ 700m</w:t>
      </w:r>
      <w:r w:rsidR="00B51068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</w:p>
    <w:p w14:paraId="49C84685" w14:textId="47C18B5B" w:rsidR="000D737A" w:rsidRPr="003032DA" w:rsidRDefault="000D737A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 xml:space="preserve">cena wywoławcza (minimalna) </w:t>
      </w:r>
      <w:r w:rsidR="00A243DE">
        <w:rPr>
          <w:rFonts w:cstheme="minorHAnsi"/>
          <w:b/>
          <w:bCs/>
          <w:sz w:val="24"/>
          <w:szCs w:val="24"/>
        </w:rPr>
        <w:t xml:space="preserve">15 </w:t>
      </w:r>
      <w:r w:rsidR="00C61FB0" w:rsidRPr="003032DA">
        <w:rPr>
          <w:rFonts w:cstheme="minorHAnsi"/>
          <w:b/>
          <w:bCs/>
          <w:sz w:val="24"/>
          <w:szCs w:val="24"/>
        </w:rPr>
        <w:t>zł</w:t>
      </w:r>
      <w:r w:rsidR="00C61FB0">
        <w:rPr>
          <w:rFonts w:cstheme="minorHAnsi"/>
          <w:b/>
          <w:bCs/>
          <w:sz w:val="24"/>
          <w:szCs w:val="24"/>
        </w:rPr>
        <w:t xml:space="preserve"> (brutto)</w:t>
      </w:r>
      <w:r w:rsidR="00C61FB0" w:rsidRPr="003032DA">
        <w:rPr>
          <w:rFonts w:cstheme="minorHAnsi"/>
          <w:b/>
          <w:bCs/>
          <w:sz w:val="24"/>
          <w:szCs w:val="24"/>
        </w:rPr>
        <w:t>/m</w:t>
      </w:r>
      <w:r w:rsidR="00C61FB0" w:rsidRPr="003032DA">
        <w:rPr>
          <w:rFonts w:cstheme="minorHAnsi"/>
          <w:b/>
          <w:bCs/>
          <w:sz w:val="24"/>
          <w:szCs w:val="24"/>
          <w:vertAlign w:val="superscript"/>
        </w:rPr>
        <w:t>2</w:t>
      </w:r>
      <w:r w:rsidR="00C61FB0" w:rsidRPr="003032DA">
        <w:rPr>
          <w:rFonts w:cstheme="minorHAnsi"/>
          <w:b/>
          <w:bCs/>
          <w:sz w:val="24"/>
          <w:szCs w:val="24"/>
        </w:rPr>
        <w:t xml:space="preserve"> płyty drogowej</w:t>
      </w:r>
    </w:p>
    <w:p w14:paraId="65AAD664" w14:textId="269B66D6" w:rsidR="000D737A" w:rsidRPr="003032DA" w:rsidRDefault="008C410B" w:rsidP="00B22A81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3032DA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5095DFF3" w14:textId="77777777" w:rsidR="00B51068" w:rsidRPr="003032DA" w:rsidRDefault="00B51068" w:rsidP="00B22A81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14:paraId="35A369CF" w14:textId="3440D215" w:rsidR="000D737A" w:rsidRPr="003032DA" w:rsidRDefault="00B51068" w:rsidP="00B51068">
      <w:pPr>
        <w:pStyle w:val="Akapitzlist"/>
        <w:ind w:left="0"/>
        <w:jc w:val="center"/>
        <w:rPr>
          <w:rFonts w:cstheme="minorHAnsi"/>
          <w:b/>
          <w:i/>
          <w:iCs/>
          <w:sz w:val="36"/>
          <w:szCs w:val="36"/>
          <w:u w:val="single"/>
          <w:vertAlign w:val="superscript"/>
        </w:rPr>
      </w:pPr>
      <w:r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 xml:space="preserve">UWAGA!: </w:t>
      </w:r>
      <w:r w:rsidR="002804F0"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 xml:space="preserve">Kupujący jest zobowiązany do usunięcia wszystkich materiałów znajdujących się w pasie drogowym, które zostały nabyte w wyniku rozstrzygnięcia niniejszego </w:t>
      </w:r>
      <w:r w:rsidR="00636256"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>postępowania wraz z uprzątnięciem placu</w:t>
      </w:r>
      <w:r w:rsidR="002804F0" w:rsidRPr="003032DA">
        <w:rPr>
          <w:rFonts w:cstheme="minorHAnsi"/>
          <w:b/>
          <w:i/>
          <w:iCs/>
          <w:sz w:val="36"/>
          <w:szCs w:val="36"/>
          <w:u w:val="single"/>
          <w:vertAlign w:val="superscript"/>
        </w:rPr>
        <w:t>.</w:t>
      </w:r>
    </w:p>
    <w:p w14:paraId="3A0B28BE" w14:textId="783E899D" w:rsidR="00B57B43" w:rsidRPr="003032D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i w:val="0"/>
          <w:iCs w:val="0"/>
          <w:sz w:val="24"/>
          <w:szCs w:val="24"/>
        </w:rPr>
        <w:t>Jednocześnie oświadczam, że zapoznałem się ze stanem technicznym płyt drogowych i nie wnoszę zastrzeżeń.</w:t>
      </w:r>
    </w:p>
    <w:p w14:paraId="42E09F5F" w14:textId="77777777" w:rsidR="00B57B43" w:rsidRPr="003032D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5C12AE9" w14:textId="77777777" w:rsidR="007E00EC" w:rsidRPr="003032D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Wadium w kwocie……………………zł (słownie:……………………………………………………………………………………………………………………………………………………………………………..) zostało wnie</w:t>
      </w:r>
      <w:r w:rsidR="000D737A"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</w:t>
      </w: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ione w dniu:……………………….. </w:t>
      </w:r>
    </w:p>
    <w:p w14:paraId="426A32BC" w14:textId="0E981818" w:rsidR="00643A4C" w:rsidRPr="00643AAC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643AAC">
        <w:rPr>
          <w:rFonts w:asciiTheme="minorHAnsi" w:hAnsiTheme="minorHAnsi" w:cstheme="minorHAnsi"/>
          <w:i w:val="0"/>
          <w:iCs w:val="0"/>
          <w:sz w:val="24"/>
          <w:szCs w:val="24"/>
        </w:rPr>
        <w:t>Do</w:t>
      </w:r>
      <w:r w:rsidR="00643A4C" w:rsidRPr="00643AAC">
        <w:rPr>
          <w:rFonts w:asciiTheme="minorHAnsi" w:hAnsiTheme="minorHAnsi" w:cstheme="minorHAnsi"/>
          <w:i w:val="0"/>
          <w:iCs w:val="0"/>
          <w:sz w:val="24"/>
          <w:szCs w:val="24"/>
        </w:rPr>
        <w:t>kument wniesienia wadium w załączeniu.</w:t>
      </w:r>
    </w:p>
    <w:p w14:paraId="6A14614A" w14:textId="77777777" w:rsidR="00643A4C" w:rsidRPr="003032DA" w:rsidRDefault="00643A4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95C32BC" w14:textId="77777777" w:rsidR="00643A4C" w:rsidRPr="003032DA" w:rsidRDefault="00643A4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2E49E80" w14:textId="3AF5EB36" w:rsidR="008C410B" w:rsidRPr="003032DA" w:rsidRDefault="00643A4C" w:rsidP="00643A4C">
      <w:pPr>
        <w:pStyle w:val="Nagwek2"/>
        <w:tabs>
          <w:tab w:val="left" w:pos="0"/>
          <w:tab w:val="left" w:pos="6324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Data………………………..</w:t>
      </w:r>
      <w:r w:rsidR="00B57B43"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3032D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  <w:t>……………………………</w:t>
      </w:r>
    </w:p>
    <w:p w14:paraId="7B86C608" w14:textId="6F2EB2DB" w:rsidR="00087665" w:rsidRPr="003032DA" w:rsidRDefault="00643A4C" w:rsidP="00B57B43">
      <w:pPr>
        <w:rPr>
          <w:rFonts w:cstheme="minorHAnsi"/>
        </w:rPr>
      </w:pPr>
      <w:r w:rsidRPr="003032DA">
        <w:rPr>
          <w:rFonts w:cstheme="minorHAnsi"/>
          <w:sz w:val="24"/>
          <w:szCs w:val="24"/>
          <w:lang w:eastAsia="zh-CN"/>
        </w:rPr>
        <w:t xml:space="preserve">                                                                                                                (imię i nazwisko, pieczątka)</w:t>
      </w:r>
    </w:p>
    <w:sectPr w:rsidR="00087665" w:rsidRPr="003032DA" w:rsidSect="009558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22E0" w14:textId="77777777" w:rsidR="00240745" w:rsidRDefault="00240745" w:rsidP="00240745">
      <w:pPr>
        <w:spacing w:after="0" w:line="240" w:lineRule="auto"/>
      </w:pPr>
      <w:r>
        <w:separator/>
      </w:r>
    </w:p>
  </w:endnote>
  <w:endnote w:type="continuationSeparator" w:id="0">
    <w:p w14:paraId="4A4B0E94" w14:textId="77777777" w:rsidR="00240745" w:rsidRDefault="00240745" w:rsidP="0024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4149" w14:textId="77777777" w:rsidR="00240745" w:rsidRDefault="00240745" w:rsidP="00240745">
      <w:pPr>
        <w:spacing w:after="0" w:line="240" w:lineRule="auto"/>
      </w:pPr>
      <w:r>
        <w:separator/>
      </w:r>
    </w:p>
  </w:footnote>
  <w:footnote w:type="continuationSeparator" w:id="0">
    <w:p w14:paraId="0B5B6075" w14:textId="77777777" w:rsidR="00240745" w:rsidRDefault="00240745" w:rsidP="0024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00145DB"/>
    <w:multiLevelType w:val="hybridMultilevel"/>
    <w:tmpl w:val="EC32C9E6"/>
    <w:lvl w:ilvl="0" w:tplc="18F02F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FF"/>
    <w:multiLevelType w:val="hybridMultilevel"/>
    <w:tmpl w:val="21645EE8"/>
    <w:lvl w:ilvl="0" w:tplc="00DEA472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22B76"/>
    <w:multiLevelType w:val="hybridMultilevel"/>
    <w:tmpl w:val="B912637A"/>
    <w:lvl w:ilvl="0" w:tplc="C38C7F28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2E0DB4"/>
    <w:multiLevelType w:val="hybridMultilevel"/>
    <w:tmpl w:val="3372F150"/>
    <w:lvl w:ilvl="0" w:tplc="990E24D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BC643E"/>
    <w:multiLevelType w:val="hybridMultilevel"/>
    <w:tmpl w:val="09D6C45C"/>
    <w:lvl w:ilvl="0" w:tplc="4CBAD2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7D3A"/>
    <w:multiLevelType w:val="hybridMultilevel"/>
    <w:tmpl w:val="BA806F4E"/>
    <w:lvl w:ilvl="0" w:tplc="6828227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0A317B"/>
    <w:multiLevelType w:val="hybridMultilevel"/>
    <w:tmpl w:val="30628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657390">
    <w:abstractNumId w:val="1"/>
  </w:num>
  <w:num w:numId="2" w16cid:durableId="1568690415">
    <w:abstractNumId w:val="5"/>
  </w:num>
  <w:num w:numId="3" w16cid:durableId="1512602036">
    <w:abstractNumId w:val="6"/>
  </w:num>
  <w:num w:numId="4" w16cid:durableId="677392182">
    <w:abstractNumId w:val="3"/>
  </w:num>
  <w:num w:numId="5" w16cid:durableId="921336211">
    <w:abstractNumId w:val="4"/>
  </w:num>
  <w:num w:numId="6" w16cid:durableId="2080394601">
    <w:abstractNumId w:val="2"/>
  </w:num>
  <w:num w:numId="7" w16cid:durableId="1973826340">
    <w:abstractNumId w:val="7"/>
  </w:num>
  <w:num w:numId="8" w16cid:durableId="93490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8F"/>
    <w:rsid w:val="00014DA0"/>
    <w:rsid w:val="00051DC7"/>
    <w:rsid w:val="00087665"/>
    <w:rsid w:val="000D737A"/>
    <w:rsid w:val="00162CA2"/>
    <w:rsid w:val="001F793E"/>
    <w:rsid w:val="0023138E"/>
    <w:rsid w:val="00240745"/>
    <w:rsid w:val="002804F0"/>
    <w:rsid w:val="002A4D88"/>
    <w:rsid w:val="002D2328"/>
    <w:rsid w:val="003032DA"/>
    <w:rsid w:val="003151B5"/>
    <w:rsid w:val="003B0E2D"/>
    <w:rsid w:val="003D15EA"/>
    <w:rsid w:val="00402EA6"/>
    <w:rsid w:val="004553D1"/>
    <w:rsid w:val="004E59E6"/>
    <w:rsid w:val="00507915"/>
    <w:rsid w:val="00543E12"/>
    <w:rsid w:val="005A56FE"/>
    <w:rsid w:val="0060244C"/>
    <w:rsid w:val="00636256"/>
    <w:rsid w:val="00643A4C"/>
    <w:rsid w:val="00643AAC"/>
    <w:rsid w:val="00672737"/>
    <w:rsid w:val="006F6CF0"/>
    <w:rsid w:val="007B248C"/>
    <w:rsid w:val="007E00EC"/>
    <w:rsid w:val="00837DB5"/>
    <w:rsid w:val="008C410B"/>
    <w:rsid w:val="008F49D5"/>
    <w:rsid w:val="0092240B"/>
    <w:rsid w:val="0095584F"/>
    <w:rsid w:val="009E72CA"/>
    <w:rsid w:val="009F7121"/>
    <w:rsid w:val="00A243DE"/>
    <w:rsid w:val="00A56737"/>
    <w:rsid w:val="00AB12E7"/>
    <w:rsid w:val="00B22A81"/>
    <w:rsid w:val="00B46B07"/>
    <w:rsid w:val="00B51068"/>
    <w:rsid w:val="00B57B43"/>
    <w:rsid w:val="00BB4BF7"/>
    <w:rsid w:val="00BC74A9"/>
    <w:rsid w:val="00BD5C42"/>
    <w:rsid w:val="00C2318F"/>
    <w:rsid w:val="00C400A1"/>
    <w:rsid w:val="00C61FB0"/>
    <w:rsid w:val="00D00B44"/>
    <w:rsid w:val="00DA33CB"/>
    <w:rsid w:val="00E67D30"/>
    <w:rsid w:val="00E73285"/>
    <w:rsid w:val="00E87C37"/>
    <w:rsid w:val="00EC1D50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928"/>
  <w15:chartTrackingRefBased/>
  <w15:docId w15:val="{60922E4A-3254-4F2B-83CC-F6C2823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766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45"/>
  </w:style>
  <w:style w:type="paragraph" w:styleId="Stopka">
    <w:name w:val="footer"/>
    <w:basedOn w:val="Normalny"/>
    <w:link w:val="StopkaZnak"/>
    <w:uiPriority w:val="99"/>
    <w:unhideWhenUsed/>
    <w:rsid w:val="002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45"/>
  </w:style>
  <w:style w:type="paragraph" w:styleId="Akapitzlist">
    <w:name w:val="List Paragraph"/>
    <w:basedOn w:val="Normalny"/>
    <w:qFormat/>
    <w:rsid w:val="00240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7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074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087665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08766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8766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0876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Bezodstpw">
    <w:name w:val="No Spacing"/>
    <w:qFormat/>
    <w:rsid w:val="0008766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iemiatyc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zetargi@pzdsiemiatyc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dsiemiaty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96E3-308A-48F6-A5FB-F964538B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Daria Zdunek</cp:lastModifiedBy>
  <cp:revision>17</cp:revision>
  <cp:lastPrinted>2024-02-20T12:36:00Z</cp:lastPrinted>
  <dcterms:created xsi:type="dcterms:W3CDTF">2023-04-26T12:08:00Z</dcterms:created>
  <dcterms:modified xsi:type="dcterms:W3CDTF">2024-02-20T12:38:00Z</dcterms:modified>
</cp:coreProperties>
</file>