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F249FD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05 lipca</w:t>
      </w:r>
      <w:r w:rsidR="005D78B8">
        <w:rPr>
          <w:rFonts w:ascii="Arial" w:hAnsi="Arial" w:cs="Arial"/>
          <w:sz w:val="22"/>
          <w:szCs w:val="22"/>
        </w:rPr>
        <w:t xml:space="preserve"> 2022</w:t>
      </w:r>
      <w:r w:rsidR="008602F2" w:rsidRPr="00CE1FDE">
        <w:rPr>
          <w:rFonts w:ascii="Arial" w:hAnsi="Arial" w:cs="Arial"/>
          <w:sz w:val="22"/>
          <w:szCs w:val="22"/>
        </w:rPr>
        <w:t>r.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Zamawiający: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F249FD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PZD1.2610.4</w:t>
      </w:r>
      <w:r w:rsidR="005D78B8">
        <w:rPr>
          <w:rFonts w:ascii="Arial" w:hAnsi="Arial" w:cs="Arial"/>
          <w:sz w:val="22"/>
          <w:szCs w:val="22"/>
        </w:rPr>
        <w:t>.2022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CE1FDE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Pr="00CE1FDE" w:rsidRDefault="008602F2" w:rsidP="00EF545D">
      <w:pPr>
        <w:spacing w:line="271" w:lineRule="auto"/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sz w:val="22"/>
          <w:szCs w:val="22"/>
        </w:rPr>
        <w:t xml:space="preserve">Informacja </w:t>
      </w:r>
      <w:r w:rsidR="00701B9E" w:rsidRPr="00CE1FDE">
        <w:rPr>
          <w:rFonts w:ascii="Arial" w:hAnsi="Arial" w:cs="Arial"/>
          <w:b/>
          <w:sz w:val="22"/>
          <w:szCs w:val="22"/>
        </w:rPr>
        <w:t>z otwarcia ofert</w:t>
      </w:r>
      <w:r w:rsidR="005959B7" w:rsidRPr="00CE1FDE">
        <w:rPr>
          <w:rFonts w:ascii="Arial" w:hAnsi="Arial" w:cs="Arial"/>
          <w:b/>
          <w:sz w:val="22"/>
          <w:szCs w:val="22"/>
        </w:rPr>
        <w:t xml:space="preserve"> </w:t>
      </w:r>
    </w:p>
    <w:p w:rsidR="00D136DE" w:rsidRPr="00CE1FDE" w:rsidRDefault="00D136D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Powiatowy Zarząd Dróg w Siemiatyczach działając na podstawie art. 222 ust </w:t>
      </w:r>
      <w:r w:rsidR="00701B9E" w:rsidRPr="00CE1FDE">
        <w:rPr>
          <w:rFonts w:ascii="Arial" w:hAnsi="Arial" w:cs="Arial"/>
          <w:sz w:val="22"/>
          <w:szCs w:val="22"/>
        </w:rPr>
        <w:t>5</w:t>
      </w:r>
      <w:r w:rsidRPr="00CE1FDE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sz w:val="22"/>
          <w:szCs w:val="22"/>
        </w:rPr>
        <w:t>(</w:t>
      </w:r>
      <w:r w:rsidR="00D136DE" w:rsidRPr="00CE1FD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Dz.U. z 2021r. poz.1129 ze zm.) </w:t>
      </w:r>
      <w:r w:rsidR="008602F2" w:rsidRPr="00CE1FDE">
        <w:rPr>
          <w:rFonts w:ascii="Arial" w:hAnsi="Arial" w:cs="Arial"/>
          <w:sz w:val="22"/>
          <w:szCs w:val="22"/>
        </w:rPr>
        <w:t xml:space="preserve">informuje, że </w:t>
      </w:r>
      <w:r w:rsidR="00701B9E" w:rsidRPr="00CE1FDE">
        <w:rPr>
          <w:rFonts w:ascii="Arial" w:hAnsi="Arial" w:cs="Arial"/>
          <w:sz w:val="22"/>
          <w:szCs w:val="22"/>
        </w:rPr>
        <w:t xml:space="preserve">w postępowaniu </w:t>
      </w:r>
      <w:r w:rsidRPr="00CE1FDE">
        <w:rPr>
          <w:rFonts w:ascii="Arial" w:hAnsi="Arial" w:cs="Arial"/>
          <w:sz w:val="22"/>
          <w:szCs w:val="22"/>
        </w:rPr>
        <w:t>na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="00D33495" w:rsidRPr="00D453CF">
        <w:rPr>
          <w:rFonts w:ascii="Arial" w:hAnsi="Arial" w:cs="Arial"/>
          <w:kern w:val="3"/>
          <w:sz w:val="22"/>
          <w:szCs w:val="22"/>
        </w:rPr>
        <w:t>dostawę paliw płynnych z dystrybutorów na stacji paliw w 2022 roku</w:t>
      </w:r>
      <w:r w:rsidR="00B05873" w:rsidRPr="00CE1FDE">
        <w:rPr>
          <w:rFonts w:ascii="Arial" w:hAnsi="Arial" w:cs="Arial"/>
          <w:sz w:val="22"/>
          <w:szCs w:val="22"/>
        </w:rPr>
        <w:t xml:space="preserve">, </w:t>
      </w:r>
      <w:r w:rsidR="00701B9E" w:rsidRPr="00CE1FDE">
        <w:rPr>
          <w:rFonts w:ascii="Arial" w:hAnsi="Arial" w:cs="Arial"/>
          <w:sz w:val="22"/>
          <w:szCs w:val="22"/>
        </w:rPr>
        <w:t>otwarto oferty następujących wykonawców:</w:t>
      </w:r>
    </w:p>
    <w:p w:rsidR="000644FF" w:rsidRPr="00020E1C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D136DE" w:rsidRPr="00CC6979" w:rsidRDefault="00020E1C" w:rsidP="00D136DE">
      <w:pPr>
        <w:rPr>
          <w:rFonts w:ascii="Arial" w:hAnsi="Arial" w:cs="Arial"/>
          <w:b/>
          <w:bCs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Oferta nr 1</w:t>
      </w:r>
      <w:r w:rsidR="000644FF" w:rsidRPr="00CC6979">
        <w:rPr>
          <w:rFonts w:ascii="Arial" w:hAnsi="Arial" w:cs="Arial"/>
          <w:sz w:val="22"/>
          <w:szCs w:val="22"/>
        </w:rPr>
        <w:t>.</w:t>
      </w:r>
      <w:r w:rsidR="00CD4EC7" w:rsidRPr="00CC6979">
        <w:rPr>
          <w:rFonts w:ascii="Arial" w:hAnsi="Arial" w:cs="Arial"/>
          <w:b/>
          <w:bCs/>
          <w:sz w:val="22"/>
          <w:szCs w:val="22"/>
        </w:rPr>
        <w:t xml:space="preserve"> </w:t>
      </w:r>
      <w:r w:rsidR="00CD4EC7" w:rsidRPr="00CC6979">
        <w:rPr>
          <w:rFonts w:ascii="Arial" w:hAnsi="Arial" w:cs="Arial"/>
          <w:b/>
          <w:sz w:val="22"/>
          <w:szCs w:val="22"/>
        </w:rPr>
        <w:t>Przedsiębiorstwo</w:t>
      </w:r>
      <w:r w:rsidR="00CD4EC7" w:rsidRPr="00CC6979">
        <w:rPr>
          <w:rFonts w:ascii="Arial" w:hAnsi="Arial" w:cs="Arial"/>
          <w:sz w:val="22"/>
          <w:szCs w:val="22"/>
        </w:rPr>
        <w:t xml:space="preserve"> </w:t>
      </w:r>
      <w:r w:rsidR="00CD4EC7" w:rsidRPr="00CC6979">
        <w:rPr>
          <w:rFonts w:ascii="Arial" w:hAnsi="Arial" w:cs="Arial"/>
          <w:b/>
          <w:sz w:val="22"/>
          <w:szCs w:val="22"/>
        </w:rPr>
        <w:t>Komunalne Sp. z o.o., 17-300 Siemiatycze, ul. Armii Krajowej 26</w:t>
      </w:r>
    </w:p>
    <w:p w:rsidR="000644FF" w:rsidRPr="00CC6979" w:rsidRDefault="000644FF" w:rsidP="000644FF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cena:</w:t>
      </w:r>
      <w:r w:rsidR="00F249FD">
        <w:rPr>
          <w:rFonts w:ascii="Arial" w:hAnsi="Arial" w:cs="Arial"/>
          <w:sz w:val="22"/>
          <w:szCs w:val="22"/>
        </w:rPr>
        <w:t xml:space="preserve"> </w:t>
      </w:r>
      <w:r w:rsidR="00F249FD" w:rsidRPr="00F249FD">
        <w:rPr>
          <w:rFonts w:ascii="Arial" w:hAnsi="Arial" w:cs="Arial"/>
          <w:b/>
          <w:sz w:val="22"/>
          <w:szCs w:val="22"/>
        </w:rPr>
        <w:t>53 822,66</w:t>
      </w:r>
      <w:r w:rsidR="00267E2B" w:rsidRPr="00CC6979">
        <w:rPr>
          <w:rFonts w:ascii="Arial" w:hAnsi="Arial" w:cs="Arial"/>
          <w:sz w:val="22"/>
          <w:szCs w:val="22"/>
        </w:rPr>
        <w:t xml:space="preserve"> </w:t>
      </w:r>
      <w:r w:rsidR="00CF3295" w:rsidRPr="00CC6979">
        <w:rPr>
          <w:rFonts w:ascii="Arial" w:hAnsi="Arial" w:cs="Arial"/>
          <w:b/>
          <w:sz w:val="22"/>
          <w:szCs w:val="22"/>
        </w:rPr>
        <w:t>zł</w:t>
      </w:r>
    </w:p>
    <w:p w:rsidR="00CC6979" w:rsidRDefault="00CC6979" w:rsidP="00CC6979">
      <w:pPr>
        <w:rPr>
          <w:rFonts w:ascii="Arial" w:hAnsi="Arial" w:cs="Arial"/>
          <w:b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stały upust wyrażony kwotowo udzielony przez Wykonawcę od cen d</w:t>
      </w:r>
      <w:r>
        <w:rPr>
          <w:rFonts w:ascii="Arial" w:hAnsi="Arial" w:cs="Arial"/>
          <w:sz w:val="22"/>
          <w:szCs w:val="22"/>
        </w:rPr>
        <w:t xml:space="preserve">etalicznych z dnia tankowania: </w:t>
      </w:r>
      <w:r w:rsidR="00F249FD">
        <w:rPr>
          <w:rFonts w:ascii="Arial" w:hAnsi="Arial" w:cs="Arial"/>
          <w:b/>
          <w:sz w:val="22"/>
          <w:szCs w:val="22"/>
        </w:rPr>
        <w:t>0,07</w:t>
      </w:r>
      <w:r w:rsidRPr="00592D50">
        <w:rPr>
          <w:rFonts w:ascii="Arial" w:hAnsi="Arial" w:cs="Arial"/>
          <w:b/>
          <w:sz w:val="22"/>
          <w:szCs w:val="22"/>
        </w:rPr>
        <w:t xml:space="preserve"> zł / 1l</w:t>
      </w:r>
    </w:p>
    <w:p w:rsidR="00592D50" w:rsidRDefault="00592D50" w:rsidP="00CC6979">
      <w:pPr>
        <w:rPr>
          <w:rFonts w:ascii="Arial" w:hAnsi="Arial" w:cs="Arial"/>
          <w:b/>
          <w:sz w:val="22"/>
          <w:szCs w:val="22"/>
        </w:rPr>
      </w:pPr>
    </w:p>
    <w:p w:rsidR="00592D50" w:rsidRDefault="00592D50" w:rsidP="00592D50">
      <w:pPr>
        <w:jc w:val="both"/>
        <w:rPr>
          <w:rFonts w:ascii="Arial" w:hAnsi="Arial" w:cs="Arial"/>
          <w:b/>
          <w:sz w:val="22"/>
          <w:szCs w:val="22"/>
        </w:rPr>
      </w:pPr>
    </w:p>
    <w:p w:rsidR="008602F2" w:rsidRPr="00CC6979" w:rsidRDefault="00020E1C" w:rsidP="00F249FD">
      <w:pPr>
        <w:rPr>
          <w:rFonts w:ascii="Arial" w:hAnsi="Arial"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 xml:space="preserve">  </w:t>
      </w:r>
      <w:r w:rsidR="00CE1FDE" w:rsidRPr="00CC6979">
        <w:rPr>
          <w:rFonts w:ascii="Arial" w:hAnsi="Arial"/>
          <w:sz w:val="22"/>
          <w:szCs w:val="22"/>
        </w:rPr>
        <w:t xml:space="preserve">                </w:t>
      </w:r>
    </w:p>
    <w:p w:rsidR="008602F2" w:rsidRPr="00020E1C" w:rsidRDefault="008602F2" w:rsidP="00712426">
      <w:pPr>
        <w:spacing w:line="271" w:lineRule="auto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>Dyrektor Powiatowego Zarządu Dróg w Siemiatyczach</w:t>
      </w:r>
    </w:p>
    <w:p w:rsidR="00032311" w:rsidRPr="00020E1C" w:rsidRDefault="008602F2" w:rsidP="00FD4C28">
      <w:pPr>
        <w:spacing w:line="271" w:lineRule="auto"/>
      </w:pPr>
      <w:r w:rsidRPr="00020E1C">
        <w:rPr>
          <w:rFonts w:ascii="Arial" w:hAnsi="Arial" w:cs="Arial"/>
          <w:sz w:val="22"/>
          <w:szCs w:val="22"/>
        </w:rPr>
        <w:t xml:space="preserve">mgr inż. </w:t>
      </w:r>
      <w:r w:rsidR="00CE1FDE" w:rsidRPr="00020E1C">
        <w:rPr>
          <w:rFonts w:ascii="Arial" w:hAnsi="Arial" w:cs="Arial"/>
          <w:sz w:val="22"/>
          <w:szCs w:val="22"/>
        </w:rPr>
        <w:t>Jerzy Czapiuk</w:t>
      </w:r>
      <w:bookmarkStart w:id="0" w:name="_GoBack"/>
      <w:bookmarkEnd w:id="0"/>
    </w:p>
    <w:p w:rsidR="00EF545D" w:rsidRPr="00020E1C" w:rsidRDefault="00EF545D"/>
    <w:p w:rsidR="00EF545D" w:rsidRPr="00020E1C" w:rsidRDefault="00EF545D"/>
    <w:p w:rsidR="00EF545D" w:rsidRPr="00020E1C" w:rsidRDefault="00EF545D"/>
    <w:p w:rsidR="00EF545D" w:rsidRPr="00020E1C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Pr="0092679E" w:rsidRDefault="00EF545D">
      <w:pPr>
        <w:rPr>
          <w:color w:val="FF0000"/>
        </w:rPr>
      </w:pPr>
    </w:p>
    <w:sectPr w:rsidR="00EF545D" w:rsidRPr="0092679E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DC3"/>
    <w:multiLevelType w:val="hybridMultilevel"/>
    <w:tmpl w:val="E6F4D5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F2"/>
    <w:rsid w:val="00020E1C"/>
    <w:rsid w:val="00032311"/>
    <w:rsid w:val="000626DD"/>
    <w:rsid w:val="000644FF"/>
    <w:rsid w:val="000E2BFC"/>
    <w:rsid w:val="000F428F"/>
    <w:rsid w:val="001D5162"/>
    <w:rsid w:val="001E249C"/>
    <w:rsid w:val="001F4798"/>
    <w:rsid w:val="002451DE"/>
    <w:rsid w:val="002506EA"/>
    <w:rsid w:val="00263596"/>
    <w:rsid w:val="00267E2B"/>
    <w:rsid w:val="002860D2"/>
    <w:rsid w:val="00353514"/>
    <w:rsid w:val="003806B6"/>
    <w:rsid w:val="004D3EB8"/>
    <w:rsid w:val="004D7BD0"/>
    <w:rsid w:val="00546731"/>
    <w:rsid w:val="00592D50"/>
    <w:rsid w:val="005959B7"/>
    <w:rsid w:val="005D278A"/>
    <w:rsid w:val="005D78B8"/>
    <w:rsid w:val="00624BB0"/>
    <w:rsid w:val="0065704B"/>
    <w:rsid w:val="00701B9E"/>
    <w:rsid w:val="00712426"/>
    <w:rsid w:val="00743DF1"/>
    <w:rsid w:val="007F7AD9"/>
    <w:rsid w:val="008602F2"/>
    <w:rsid w:val="008F34B2"/>
    <w:rsid w:val="008F43DD"/>
    <w:rsid w:val="0092679E"/>
    <w:rsid w:val="00995171"/>
    <w:rsid w:val="009B28B0"/>
    <w:rsid w:val="00AF3786"/>
    <w:rsid w:val="00B05873"/>
    <w:rsid w:val="00BF2D55"/>
    <w:rsid w:val="00C90EE7"/>
    <w:rsid w:val="00CB0ACA"/>
    <w:rsid w:val="00CC6979"/>
    <w:rsid w:val="00CD4EC7"/>
    <w:rsid w:val="00CE1FDE"/>
    <w:rsid w:val="00CF3295"/>
    <w:rsid w:val="00D115EB"/>
    <w:rsid w:val="00D136DE"/>
    <w:rsid w:val="00D33495"/>
    <w:rsid w:val="00E05CA5"/>
    <w:rsid w:val="00EF545D"/>
    <w:rsid w:val="00F249FD"/>
    <w:rsid w:val="00F72CB6"/>
    <w:rsid w:val="00FB51CB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4034-9A98-47B6-8466-A5048C2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3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D136D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F32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34</cp:revision>
  <cp:lastPrinted>2022-07-05T10:41:00Z</cp:lastPrinted>
  <dcterms:created xsi:type="dcterms:W3CDTF">2021-03-05T06:58:00Z</dcterms:created>
  <dcterms:modified xsi:type="dcterms:W3CDTF">2022-07-05T10:41:00Z</dcterms:modified>
</cp:coreProperties>
</file>