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Siemiatycze, 1</w:t>
      </w:r>
      <w:r w:rsidR="00764508">
        <w:rPr>
          <w:rFonts w:ascii="Arial" w:hAnsi="Arial" w:cs="Arial"/>
          <w:sz w:val="22"/>
          <w:szCs w:val="22"/>
        </w:rPr>
        <w:t>6</w:t>
      </w:r>
      <w:r w:rsidRPr="00EF545D">
        <w:rPr>
          <w:rFonts w:ascii="Arial" w:hAnsi="Arial" w:cs="Arial"/>
          <w:sz w:val="22"/>
          <w:szCs w:val="22"/>
        </w:rPr>
        <w:t xml:space="preserve"> marca 2021r.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Zamawiający: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Powiatowy Zarząd Dróg w Siemiatyczach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ul. 11 Listopada 253, 17-300 Siemiatycze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PZD1.2610.0</w:t>
      </w:r>
      <w:r w:rsidR="00764508">
        <w:rPr>
          <w:rFonts w:ascii="Arial" w:hAnsi="Arial" w:cs="Arial"/>
          <w:sz w:val="22"/>
          <w:szCs w:val="22"/>
        </w:rPr>
        <w:t>2</w:t>
      </w:r>
      <w:r w:rsidRPr="00EF545D">
        <w:rPr>
          <w:rFonts w:ascii="Arial" w:hAnsi="Arial" w:cs="Arial"/>
          <w:sz w:val="22"/>
          <w:szCs w:val="22"/>
        </w:rPr>
        <w:t>.2021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Pr="00EF545D" w:rsidRDefault="00EF545D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EF545D">
        <w:rPr>
          <w:rFonts w:ascii="Arial" w:hAnsi="Arial" w:cs="Arial"/>
          <w:b/>
          <w:sz w:val="22"/>
          <w:szCs w:val="22"/>
        </w:rPr>
        <w:t xml:space="preserve">Informacja o kwocie, jaką zamawiający zamierza przeznaczyć na </w:t>
      </w:r>
      <w:r w:rsidR="00EF545D" w:rsidRPr="00EF545D">
        <w:rPr>
          <w:rFonts w:ascii="Arial" w:hAnsi="Arial" w:cs="Arial"/>
          <w:b/>
          <w:sz w:val="22"/>
          <w:szCs w:val="22"/>
        </w:rPr>
        <w:t>sfinansowanie</w:t>
      </w:r>
      <w:r w:rsidRPr="00EF545D">
        <w:rPr>
          <w:rFonts w:ascii="Arial" w:hAnsi="Arial" w:cs="Arial"/>
          <w:b/>
          <w:sz w:val="22"/>
          <w:szCs w:val="22"/>
        </w:rPr>
        <w:t xml:space="preserve"> zamówienia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EF545D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 xml:space="preserve">Powiatowy </w:t>
      </w:r>
      <w:r>
        <w:rPr>
          <w:rFonts w:ascii="Arial" w:hAnsi="Arial" w:cs="Arial"/>
          <w:sz w:val="22"/>
          <w:szCs w:val="22"/>
        </w:rPr>
        <w:t>Z</w:t>
      </w:r>
      <w:r w:rsidRPr="00EF545D">
        <w:rPr>
          <w:rFonts w:ascii="Arial" w:hAnsi="Arial" w:cs="Arial"/>
          <w:sz w:val="22"/>
          <w:szCs w:val="22"/>
        </w:rPr>
        <w:t>arząd Dróg w Siemiatyczach działając na podstawie art. 222 ust</w:t>
      </w:r>
      <w:r w:rsidR="002D59CF">
        <w:rPr>
          <w:rFonts w:ascii="Arial" w:hAnsi="Arial" w:cs="Arial"/>
          <w:sz w:val="22"/>
          <w:szCs w:val="22"/>
        </w:rPr>
        <w:t>.</w:t>
      </w:r>
      <w:r w:rsidRPr="00EF545D">
        <w:rPr>
          <w:rFonts w:ascii="Arial" w:hAnsi="Arial" w:cs="Arial"/>
          <w:sz w:val="22"/>
          <w:szCs w:val="22"/>
        </w:rPr>
        <w:t xml:space="preserve"> 4 ustawy Prawo zamówień publicznych</w:t>
      </w:r>
      <w:r w:rsidR="008602F2" w:rsidRPr="00EF54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(Dz. U. z 2019r. poz. 2019 ze zm.) </w:t>
      </w:r>
      <w:r w:rsidR="008602F2" w:rsidRPr="00EF545D">
        <w:rPr>
          <w:rFonts w:ascii="Arial" w:hAnsi="Arial" w:cs="Arial"/>
          <w:sz w:val="22"/>
          <w:szCs w:val="22"/>
        </w:rPr>
        <w:t xml:space="preserve">informuje, że na </w:t>
      </w:r>
      <w:r w:rsidRPr="00EF545D">
        <w:rPr>
          <w:rFonts w:ascii="Arial" w:hAnsi="Arial" w:cs="Arial"/>
          <w:sz w:val="22"/>
          <w:szCs w:val="22"/>
        </w:rPr>
        <w:t>sfinansowanie</w:t>
      </w:r>
      <w:r w:rsidR="008602F2" w:rsidRPr="00EF545D">
        <w:rPr>
          <w:rFonts w:ascii="Arial" w:hAnsi="Arial" w:cs="Arial"/>
          <w:sz w:val="22"/>
          <w:szCs w:val="22"/>
        </w:rPr>
        <w:t xml:space="preserve"> </w:t>
      </w:r>
      <w:r w:rsidRPr="00EF545D">
        <w:rPr>
          <w:rFonts w:ascii="Arial" w:hAnsi="Arial" w:cs="Arial"/>
          <w:sz w:val="22"/>
          <w:szCs w:val="22"/>
        </w:rPr>
        <w:t>zamówienia</w:t>
      </w:r>
      <w:r w:rsidR="008602F2" w:rsidRPr="00EF545D">
        <w:rPr>
          <w:rFonts w:ascii="Arial" w:hAnsi="Arial" w:cs="Arial"/>
          <w:sz w:val="22"/>
          <w:szCs w:val="22"/>
        </w:rPr>
        <w:t xml:space="preserve"> </w:t>
      </w:r>
      <w:r w:rsidRPr="00EF545D">
        <w:rPr>
          <w:rFonts w:ascii="Arial" w:hAnsi="Arial" w:cs="Arial"/>
          <w:sz w:val="22"/>
          <w:szCs w:val="22"/>
        </w:rPr>
        <w:t>na</w:t>
      </w:r>
      <w:r w:rsidR="008602F2" w:rsidRPr="00EF545D">
        <w:rPr>
          <w:rFonts w:ascii="Arial" w:hAnsi="Arial" w:cs="Arial"/>
          <w:sz w:val="22"/>
          <w:szCs w:val="22"/>
        </w:rPr>
        <w:t xml:space="preserve"> </w:t>
      </w:r>
      <w:r w:rsidR="00764508" w:rsidRPr="00764508">
        <w:rPr>
          <w:rFonts w:ascii="Arial" w:hAnsi="Arial" w:cs="Arial"/>
          <w:sz w:val="22"/>
          <w:szCs w:val="22"/>
        </w:rPr>
        <w:t>Remont nawierzchni bitumicznej na drodze powiatowej nr 1710B Kłopoty Stanisławy – Makarki - Grodzisk zamierza przeznaczyć kwotę brutto – 2 857 803,82 zł.</w:t>
      </w:r>
    </w:p>
    <w:p w:rsidR="008602F2" w:rsidRPr="00EF545D" w:rsidRDefault="008602F2" w:rsidP="00EF545D">
      <w:pPr>
        <w:pStyle w:val="Bezodstpw"/>
        <w:spacing w:line="271" w:lineRule="auto"/>
        <w:rPr>
          <w:rFonts w:ascii="Arial" w:hAnsi="Arial" w:cs="Arial"/>
          <w:sz w:val="18"/>
        </w:rPr>
      </w:pPr>
    </w:p>
    <w:p w:rsidR="008602F2" w:rsidRPr="00EF545D" w:rsidRDefault="008602F2" w:rsidP="00EF545D">
      <w:pPr>
        <w:pStyle w:val="Tekstpodstawowy"/>
        <w:spacing w:before="0" w:line="271" w:lineRule="auto"/>
        <w:jc w:val="left"/>
        <w:rPr>
          <w:rFonts w:ascii="Arial" w:hAnsi="Arial"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color w:val="000000"/>
          <w:sz w:val="22"/>
        </w:rPr>
      </w:pPr>
      <w:bookmarkStart w:id="0" w:name="_GoBack"/>
      <w:bookmarkEnd w:id="0"/>
    </w:p>
    <w:p w:rsidR="00EF545D" w:rsidRDefault="00EF545D" w:rsidP="00EF545D">
      <w:pPr>
        <w:spacing w:line="271" w:lineRule="auto"/>
        <w:rPr>
          <w:rFonts w:ascii="Arial" w:hAnsi="Arial" w:cs="Arial"/>
          <w:color w:val="000000"/>
          <w:sz w:val="22"/>
        </w:rPr>
      </w:pPr>
    </w:p>
    <w:p w:rsidR="00EF545D" w:rsidRDefault="00EF545D" w:rsidP="00EF545D">
      <w:pPr>
        <w:spacing w:line="271" w:lineRule="auto"/>
        <w:rPr>
          <w:rFonts w:ascii="Arial" w:hAnsi="Arial" w:cs="Arial"/>
          <w:color w:val="000000"/>
          <w:sz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color w:val="000000"/>
          <w:sz w:val="22"/>
        </w:rPr>
      </w:pPr>
      <w:r w:rsidRPr="00EF545D">
        <w:rPr>
          <w:rFonts w:ascii="Arial" w:hAnsi="Arial" w:cs="Arial"/>
          <w:color w:val="000000"/>
          <w:sz w:val="22"/>
        </w:rPr>
        <w:t>Dyrektor Powiatowego Zarządu Dróg w Siemiatyczach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color w:val="000000"/>
          <w:sz w:val="22"/>
        </w:rPr>
      </w:pPr>
      <w:r w:rsidRPr="00EF545D">
        <w:rPr>
          <w:rFonts w:ascii="Arial" w:hAnsi="Arial" w:cs="Arial"/>
          <w:color w:val="000000"/>
          <w:sz w:val="22"/>
        </w:rPr>
        <w:t>mgr inż. Jan Samojluk</w:t>
      </w:r>
    </w:p>
    <w:p w:rsidR="008602F2" w:rsidRDefault="008602F2" w:rsidP="008602F2">
      <w:pPr>
        <w:spacing w:line="276" w:lineRule="auto"/>
        <w:ind w:firstLine="708"/>
        <w:rPr>
          <w:rFonts w:ascii="Calibri" w:hAnsi="Calibri" w:cs="Calibri"/>
          <w:bCs/>
          <w:sz w:val="22"/>
        </w:rPr>
      </w:pPr>
    </w:p>
    <w:p w:rsidR="00032311" w:rsidRDefault="00032311"/>
    <w:p w:rsidR="00EF545D" w:rsidRDefault="00EF545D"/>
    <w:p w:rsidR="00EF545D" w:rsidRDefault="00EF545D"/>
    <w:p w:rsidR="00EF545D" w:rsidRDefault="00EF545D"/>
    <w:p w:rsidR="00EF545D" w:rsidRPr="00EF545D" w:rsidRDefault="00EF545D" w:rsidP="00EF545D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EF545D" w:rsidRDefault="00EF545D"/>
    <w:sectPr w:rsidR="00EF545D" w:rsidSect="00EF545D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F2"/>
    <w:rsid w:val="00032311"/>
    <w:rsid w:val="002D59CF"/>
    <w:rsid w:val="00764508"/>
    <w:rsid w:val="008602F2"/>
    <w:rsid w:val="00905A6C"/>
    <w:rsid w:val="00E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7AC63-DF80-4D5E-8174-F3F026CC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602F2"/>
    <w:pPr>
      <w:widowControl w:val="0"/>
      <w:autoSpaceDE w:val="0"/>
      <w:autoSpaceDN w:val="0"/>
      <w:adjustRightInd w:val="0"/>
      <w:spacing w:before="20" w:line="259" w:lineRule="auto"/>
      <w:jc w:val="center"/>
    </w:pPr>
    <w:rPr>
      <w:rFonts w:cs="Arial"/>
      <w:b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02F2"/>
    <w:rPr>
      <w:rFonts w:ascii="Times New Roman" w:eastAsia="Times New Roman" w:hAnsi="Times New Roman" w:cs="Arial"/>
      <w:b/>
      <w:sz w:val="24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602F2"/>
  </w:style>
  <w:style w:type="paragraph" w:styleId="Bezodstpw">
    <w:name w:val="No Spacing"/>
    <w:basedOn w:val="Normalny"/>
    <w:link w:val="BezodstpwZnak"/>
    <w:uiPriority w:val="1"/>
    <w:qFormat/>
    <w:rsid w:val="008602F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Emilia Sielicka</cp:lastModifiedBy>
  <cp:revision>4</cp:revision>
  <dcterms:created xsi:type="dcterms:W3CDTF">2021-03-05T06:58:00Z</dcterms:created>
  <dcterms:modified xsi:type="dcterms:W3CDTF">2021-03-16T09:03:00Z</dcterms:modified>
</cp:coreProperties>
</file>